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7AEC5" w14:textId="6814BAD3" w:rsidR="0066777F" w:rsidRPr="002720FF" w:rsidRDefault="005B18C5" w:rsidP="002720FF">
      <w:pPr>
        <w:pStyle w:val="NoSpacing"/>
        <w:jc w:val="center"/>
        <w:rPr>
          <w:b/>
          <w:bCs/>
        </w:rPr>
      </w:pPr>
      <w:r w:rsidRPr="002720FF">
        <w:rPr>
          <w:b/>
          <w:bCs/>
        </w:rPr>
        <w:t xml:space="preserve">2 Kings Chapter 03 </w:t>
      </w:r>
      <w:r w:rsidR="003001C8">
        <w:rPr>
          <w:b/>
          <w:bCs/>
        </w:rPr>
        <w:t>Verses 01-19 Bible Study</w:t>
      </w:r>
    </w:p>
    <w:p w14:paraId="2AE8C7F3" w14:textId="77777777" w:rsidR="005B18C5" w:rsidRDefault="005B18C5" w:rsidP="0066777F">
      <w:pPr>
        <w:pStyle w:val="NoSpacing"/>
      </w:pPr>
    </w:p>
    <w:p w14:paraId="56B6F1A1" w14:textId="54578D17" w:rsidR="005B18C5" w:rsidRDefault="005B18C5" w:rsidP="005B18C5">
      <w:pPr>
        <w:pStyle w:val="NoSpacing"/>
      </w:pPr>
      <w:r w:rsidRPr="002720FF">
        <w:rPr>
          <w:b/>
          <w:bCs/>
        </w:rPr>
        <w:t xml:space="preserve">2Ki 3:1 ¶ </w:t>
      </w:r>
      <w:r w:rsidR="002720FF" w:rsidRPr="002720FF">
        <w:rPr>
          <w:b/>
          <w:bCs/>
        </w:rPr>
        <w:t>"</w:t>
      </w:r>
      <w:r w:rsidRPr="002720FF">
        <w:rPr>
          <w:b/>
          <w:bCs/>
        </w:rPr>
        <w:t>Now Jehoram the son of Ahab began to reign over Israel in Samaria the eighteenth year of Jehoshaphat king of Judah, and reigned twelve years. 2 And he wrought evil in the sight of the LORD; but not like his father, and like his mother: for he put away the image of Baal that his father had made. 3 Nevertheless he cleaved unto the sins of Jeroboam the son of Nebat, which made Israel to sin; he departed not therefrom</w:t>
      </w:r>
      <w:r>
        <w:t>.</w:t>
      </w:r>
      <w:r w:rsidR="002720FF">
        <w:t>"</w:t>
      </w:r>
    </w:p>
    <w:p w14:paraId="6AB13A3D" w14:textId="256C297C" w:rsidR="002720FF" w:rsidRDefault="002720FF" w:rsidP="005B18C5">
      <w:pPr>
        <w:pStyle w:val="NoSpacing"/>
      </w:pPr>
      <w:r>
        <w:tab/>
      </w:r>
      <w:r w:rsidR="00B1353C">
        <w:t>Jehoram</w:t>
      </w:r>
      <w:r w:rsidR="00FE1F32">
        <w:t>,</w:t>
      </w:r>
      <w:r w:rsidR="00B1353C">
        <w:t xml:space="preserve"> the son of Ahab</w:t>
      </w:r>
      <w:r w:rsidR="00FE1F32">
        <w:t>,</w:t>
      </w:r>
      <w:r w:rsidR="00B1353C">
        <w:t xml:space="preserve"> begins to reign over Israel. We are told that he put away, not destroyed, the image of Baal</w:t>
      </w:r>
      <w:r w:rsidR="00FE1F32">
        <w:t>. It may have occurred to him that if Baal could not save his father, he was not a god to put faith in. However,</w:t>
      </w:r>
      <w:r w:rsidR="00B1353C">
        <w:t xml:space="preserve"> he clave to the sins of Jeroboam the son of Nebat, who was the first king to rule over Israel after revolting and dividing the kingdom. What w</w:t>
      </w:r>
      <w:r w:rsidR="00787C8D">
        <w:t>ere</w:t>
      </w:r>
      <w:r w:rsidR="00B1353C">
        <w:t xml:space="preserve"> the sins of Jeroboam that keep being referred to with each king of Israel? When Jeroboam revolted, he was afraid that Israel would go back to Jerusalem, as they were to do three times each year to worship God, and decid</w:t>
      </w:r>
      <w:r w:rsidR="00FE1F32">
        <w:t>ing</w:t>
      </w:r>
      <w:r w:rsidR="00B1353C">
        <w:t xml:space="preserve"> to return to serving God</w:t>
      </w:r>
      <w:r w:rsidR="00FE1F32">
        <w:t xml:space="preserve">, </w:t>
      </w:r>
      <w:r w:rsidR="00B1353C">
        <w:t>they would forsake him or kill him. To prevent this, Jeroboam set up two golden calves and caused Israel to use them as the gods</w:t>
      </w:r>
      <w:r w:rsidR="00787C8D">
        <w:t>,</w:t>
      </w:r>
      <w:r w:rsidR="00B1353C">
        <w:t xml:space="preserve"> and to do all their worship to them. He also rejected all the Levitical priesthood and they returned to Jerusalem.</w:t>
      </w:r>
    </w:p>
    <w:p w14:paraId="1AEA0D9D" w14:textId="6AD76C62" w:rsidR="00B1353C" w:rsidRDefault="00B1353C" w:rsidP="005B18C5">
      <w:pPr>
        <w:pStyle w:val="NoSpacing"/>
      </w:pPr>
      <w:r>
        <w:tab/>
        <w:t>So, what is the continuing sin of Israel's kings? They refuse to let Israel go to Jerusalem and worship their true God, and they encourage them in idolatrous worship</w:t>
      </w:r>
      <w:r w:rsidR="00FE1F32">
        <w:t>, which was centered upon the golden calves that Jeroboam made.</w:t>
      </w:r>
      <w:r>
        <w:t xml:space="preserve"> Why? Because, if the</w:t>
      </w:r>
      <w:r w:rsidR="00FE1F32">
        <w:t xml:space="preserve"> kings did</w:t>
      </w:r>
      <w:r>
        <w:t xml:space="preserve"> as they were supposed to do, and read the law of God every day, and ke</w:t>
      </w:r>
      <w:r w:rsidR="00FE1F32">
        <w:t>pt</w:t>
      </w:r>
      <w:r>
        <w:t xml:space="preserve"> all the commandments of God, they would lose their position of power, for all Israel would be united under God</w:t>
      </w:r>
      <w:r w:rsidR="00FE1F32">
        <w:t>,</w:t>
      </w:r>
      <w:r>
        <w:t xml:space="preserve"> and there would only be one king. So</w:t>
      </w:r>
      <w:r w:rsidR="005F715F">
        <w:t>,</w:t>
      </w:r>
      <w:r>
        <w:t xml:space="preserve"> we see that it is vanity</w:t>
      </w:r>
      <w:r w:rsidR="005F715F">
        <w:t>,</w:t>
      </w:r>
      <w:r>
        <w:t xml:space="preserve"> self-conceit</w:t>
      </w:r>
      <w:r w:rsidR="005F715F">
        <w:t>,</w:t>
      </w:r>
      <w:r w:rsidR="00FE1F32">
        <w:t xml:space="preserve"> idolatry,</w:t>
      </w:r>
      <w:r w:rsidR="005F715F">
        <w:t xml:space="preserve"> and disobedience to God,</w:t>
      </w:r>
      <w:r>
        <w:t xml:space="preserve"> </w:t>
      </w:r>
      <w:r w:rsidR="007166BC">
        <w:t>which</w:t>
      </w:r>
      <w:r>
        <w:t xml:space="preserve"> brings them to disfavor with God.</w:t>
      </w:r>
    </w:p>
    <w:p w14:paraId="46777A34" w14:textId="2BD15466" w:rsidR="00D74659" w:rsidRDefault="00D74659" w:rsidP="005B18C5">
      <w:pPr>
        <w:pStyle w:val="NoSpacing"/>
      </w:pPr>
      <w:r>
        <w:tab/>
        <w:t xml:space="preserve">What do we see happening in the realm of religions of </w:t>
      </w:r>
      <w:r w:rsidR="00587E2F">
        <w:t>the</w:t>
      </w:r>
      <w:r>
        <w:t xml:space="preserve"> world today. The very same thing that is happening in Israel. They are forsaking the true God of Heaven and earth. They are rejecting that Jesus is the Christ. They are teaching that men can save themselves eternally. All of which is after the sins of Jeroboam.</w:t>
      </w:r>
    </w:p>
    <w:p w14:paraId="1F2F1257" w14:textId="77777777" w:rsidR="002720FF" w:rsidRDefault="002720FF" w:rsidP="005B18C5">
      <w:pPr>
        <w:pStyle w:val="NoSpacing"/>
      </w:pPr>
    </w:p>
    <w:p w14:paraId="46478051" w14:textId="77777777" w:rsidR="005F715F" w:rsidRPr="005F715F" w:rsidRDefault="005B18C5" w:rsidP="005B18C5">
      <w:pPr>
        <w:pStyle w:val="NoSpacing"/>
      </w:pPr>
      <w:r>
        <w:t xml:space="preserve"> </w:t>
      </w:r>
      <w:r w:rsidRPr="002720FF">
        <w:rPr>
          <w:b/>
          <w:bCs/>
        </w:rPr>
        <w:t xml:space="preserve">4 </w:t>
      </w:r>
      <w:r w:rsidR="002720FF" w:rsidRPr="002720FF">
        <w:rPr>
          <w:b/>
          <w:bCs/>
        </w:rPr>
        <w:t>"</w:t>
      </w:r>
      <w:r w:rsidRPr="002720FF">
        <w:rPr>
          <w:b/>
          <w:bCs/>
        </w:rPr>
        <w:t>And Mesha king of Moab was a sheepmaster, and rendered unto the king of Israel an hundred thousand lambs, and an hundred thousand rams, with the wool. 5 But it came to pass, when Ahab was dead, that the king of Moab rebelled against the king of Israel</w:t>
      </w:r>
      <w:r w:rsidRPr="005F715F">
        <w:t>.</w:t>
      </w:r>
      <w:r w:rsidR="005F715F" w:rsidRPr="005F715F">
        <w:t>"</w:t>
      </w:r>
    </w:p>
    <w:p w14:paraId="20428C8B" w14:textId="66395437" w:rsidR="005F715F" w:rsidRPr="005F715F" w:rsidRDefault="005F715F" w:rsidP="005B18C5">
      <w:pPr>
        <w:pStyle w:val="NoSpacing"/>
      </w:pPr>
      <w:r w:rsidRPr="005F715F">
        <w:tab/>
        <w:t>Remember that</w:t>
      </w:r>
      <w:r>
        <w:t xml:space="preserve"> since Moab fell to king David, Moab has been under the rule of governors, appointed by the kings of Israel. They paid an annual tribute to </w:t>
      </w:r>
      <w:r w:rsidR="007166BC">
        <w:t>Israel because</w:t>
      </w:r>
      <w:r>
        <w:t xml:space="preserve"> they were subject unto them. They never liked their situation, and now they see an opportunity in which they may break free from this bondage to Israel. Wherefore, M</w:t>
      </w:r>
      <w:r w:rsidR="009F7125">
        <w:t>oab</w:t>
      </w:r>
      <w:r>
        <w:t xml:space="preserve"> rebels against </w:t>
      </w:r>
      <w:r w:rsidR="007166BC">
        <w:t>Israel as soon as</w:t>
      </w:r>
      <w:r w:rsidR="009F7125">
        <w:t xml:space="preserve"> Ahab dies. Ahaziah was next king after Ahab</w:t>
      </w:r>
      <w:r w:rsidR="00787C8D">
        <w:t xml:space="preserve">. He only reigned </w:t>
      </w:r>
      <w:r w:rsidR="009F7125">
        <w:t>two years</w:t>
      </w:r>
      <w:r w:rsidR="00787C8D">
        <w:t xml:space="preserve"> and he died</w:t>
      </w:r>
      <w:r w:rsidR="009F7125">
        <w:t>.</w:t>
      </w:r>
      <w:r w:rsidR="00787C8D">
        <w:t xml:space="preserve"> Moab rebels under the kingship of Ahaziah.</w:t>
      </w:r>
      <w:r w:rsidR="009F7125">
        <w:t xml:space="preserve"> Jehoram takes his place.</w:t>
      </w:r>
    </w:p>
    <w:p w14:paraId="6401C27F" w14:textId="77777777" w:rsidR="005F715F" w:rsidRPr="005F715F" w:rsidRDefault="005F715F" w:rsidP="005B18C5">
      <w:pPr>
        <w:pStyle w:val="NoSpacing"/>
      </w:pPr>
    </w:p>
    <w:p w14:paraId="6CB67681" w14:textId="1F1782CD" w:rsidR="005B18C5" w:rsidRDefault="005B18C5" w:rsidP="005B18C5">
      <w:pPr>
        <w:pStyle w:val="NoSpacing"/>
      </w:pPr>
      <w:r w:rsidRPr="005F715F">
        <w:t xml:space="preserve"> </w:t>
      </w:r>
      <w:r w:rsidRPr="002720FF">
        <w:rPr>
          <w:b/>
          <w:bCs/>
        </w:rPr>
        <w:t>6 ¶ And king Jehoram went out of Samaria the same time, and numbered all Israel. 7 And he went and sent to Jehoshaphat the king of Judah, saying, The king of Moab hath rebelled against me: wilt thou go with me against Moab to battle? And he said, I will go up: I am as thou art, my people as thy people, and my horses as thy horses</w:t>
      </w:r>
      <w:r>
        <w:t>.</w:t>
      </w:r>
      <w:r w:rsidR="002720FF">
        <w:t>"</w:t>
      </w:r>
    </w:p>
    <w:p w14:paraId="5FCDECF6" w14:textId="064E51E8" w:rsidR="002720FF" w:rsidRDefault="002720FF" w:rsidP="005B18C5">
      <w:pPr>
        <w:pStyle w:val="NoSpacing"/>
      </w:pPr>
      <w:r>
        <w:tab/>
      </w:r>
      <w:r w:rsidR="005F715F">
        <w:t>King Jehoram,</w:t>
      </w:r>
      <w:r w:rsidR="009F7125">
        <w:t xml:space="preserve"> seeing the lose of a great amount of tribute from Moab,</w:t>
      </w:r>
      <w:r w:rsidR="005F715F">
        <w:t xml:space="preserve"> sends to Jehoshaphat, king of Judah, </w:t>
      </w:r>
      <w:r w:rsidR="00DD768E">
        <w:t>for assistance</w:t>
      </w:r>
      <w:r w:rsidR="005F715F">
        <w:t xml:space="preserve"> to overthrow this rebellion. Jehoshaphat agrees to go to battle with Jehoram. Why would Jehoshaphat agree to do this after the calamity that came with Ahab, Jehoram's father?</w:t>
      </w:r>
      <w:r w:rsidR="00D12B26">
        <w:t xml:space="preserve"> </w:t>
      </w:r>
      <w:r w:rsidR="00DD768E">
        <w:t>Apparently, Jehoshaphat was seek</w:t>
      </w:r>
      <w:r w:rsidR="00EB1627">
        <w:t>ing</w:t>
      </w:r>
      <w:r w:rsidR="00DD768E">
        <w:t xml:space="preserve"> peace between the two kingdoms of Israel, rather than continu</w:t>
      </w:r>
      <w:r w:rsidR="00EB1627">
        <w:t>ing</w:t>
      </w:r>
      <w:r w:rsidR="00DD768E">
        <w:t xml:space="preserve"> a civil war.</w:t>
      </w:r>
    </w:p>
    <w:p w14:paraId="3EF7108F" w14:textId="5A27DD9D" w:rsidR="00DD768E" w:rsidRDefault="00DD768E" w:rsidP="005B18C5">
      <w:pPr>
        <w:pStyle w:val="NoSpacing"/>
      </w:pPr>
      <w:r>
        <w:tab/>
        <w:t xml:space="preserve">We point out here that there are two kings named Jehoram, or Joram. One is the son of Ahab and Jezebel, which is the one we are talking about here. The other was the son of Jehoshaphat, king of Judah, who was married to the daughter of Ahab and Jezebel. This marriage could have also influenced </w:t>
      </w:r>
      <w:r w:rsidR="0091186B">
        <w:t xml:space="preserve">Jehoshaphat, king of Judah, to render assistance to Ahab and his son Jehoram. This marriage will lead to the downfall of </w:t>
      </w:r>
      <w:r w:rsidR="007166BC">
        <w:t>Judah because</w:t>
      </w:r>
      <w:r w:rsidR="0091186B">
        <w:t xml:space="preserve"> the marriage brings with it the worship of Baal.</w:t>
      </w:r>
    </w:p>
    <w:p w14:paraId="1842E623" w14:textId="77777777" w:rsidR="002720FF" w:rsidRDefault="002720FF" w:rsidP="005B18C5">
      <w:pPr>
        <w:pStyle w:val="NoSpacing"/>
      </w:pPr>
    </w:p>
    <w:p w14:paraId="2D22EEAF" w14:textId="77777777" w:rsidR="002720FF" w:rsidRDefault="005B18C5" w:rsidP="005B18C5">
      <w:pPr>
        <w:pStyle w:val="NoSpacing"/>
      </w:pPr>
      <w:r>
        <w:t xml:space="preserve"> </w:t>
      </w:r>
      <w:r w:rsidRPr="002720FF">
        <w:rPr>
          <w:b/>
          <w:bCs/>
        </w:rPr>
        <w:t xml:space="preserve">8 </w:t>
      </w:r>
      <w:r w:rsidR="002720FF" w:rsidRPr="002720FF">
        <w:rPr>
          <w:b/>
          <w:bCs/>
        </w:rPr>
        <w:t>"</w:t>
      </w:r>
      <w:r w:rsidRPr="002720FF">
        <w:rPr>
          <w:b/>
          <w:bCs/>
        </w:rPr>
        <w:t xml:space="preserve">And he said, Which way shall we go up? And he answered, The way through the wilderness of Edom. 9 So the king of Israel went, and the king of Judah, and the king of Edom: and they fetched a compass of seven days' journey: and there was no water for the host, and for the cattle that followed them. 10 And the king of Israel said, Alas! that the LORD hath called these three kings together, to deliver them into the hand of Moab! </w:t>
      </w:r>
      <w:r w:rsidRPr="002720FF">
        <w:rPr>
          <w:b/>
          <w:bCs/>
        </w:rPr>
        <w:lastRenderedPageBreak/>
        <w:t>11 But Jehoshaphat said, Is there not here a prophet of the LORD, that we may enquire of the LORD by him? And one of the king of Israel's servants answered and said, Here is Elisha the son of Shaphat, which poured water on the hands of Elijah. 12 And Jehoshaphat said, The word of the LORD is with him. So the king of Israel and Jehoshaphat and the king of Edom went down to him. 13 And Elisha said unto the king of Israel, What have I to do with thee? get thee to the prophets of thy father, and to the prophets of thy mother. And the king of Israel said unto him, Nay: for the LORD hath called these three kings together, to deliver them into the hand of Moab</w:t>
      </w:r>
      <w:r>
        <w:t>.</w:t>
      </w:r>
      <w:r w:rsidR="002720FF">
        <w:t>"</w:t>
      </w:r>
    </w:p>
    <w:p w14:paraId="118B55F3" w14:textId="53390F45" w:rsidR="002720FF" w:rsidRDefault="002720FF" w:rsidP="005B18C5">
      <w:pPr>
        <w:pStyle w:val="NoSpacing"/>
      </w:pPr>
      <w:r>
        <w:tab/>
      </w:r>
      <w:r w:rsidR="00FA467E">
        <w:t xml:space="preserve">We notice that there are three kings going to battle against </w:t>
      </w:r>
      <w:r w:rsidR="007166BC">
        <w:t>Moab:</w:t>
      </w:r>
      <w:r w:rsidR="00FA467E">
        <w:t xml:space="preserve"> the king of Judah, the king of Israel, and the king of Edom. Apparently, there was an affinity between Israel and Edom. We see that their approach to Moab is through the land of Edom.</w:t>
      </w:r>
      <w:r w:rsidR="00787C8D">
        <w:t xml:space="preserve"> Apparently, Jehoram planned to go through Edom to get the assistance of the Edomites.</w:t>
      </w:r>
    </w:p>
    <w:p w14:paraId="1877AC33" w14:textId="5B35ED98" w:rsidR="00FA467E" w:rsidRDefault="00FA467E" w:rsidP="005B18C5">
      <w:pPr>
        <w:pStyle w:val="NoSpacing"/>
      </w:pPr>
      <w:r>
        <w:tab/>
        <w:t xml:space="preserve">They </w:t>
      </w:r>
      <w:r w:rsidR="007166BC">
        <w:t>travel for</w:t>
      </w:r>
      <w:r>
        <w:t xml:space="preserve"> seven days, and there is no water for the armies nor their cattle. Jehoram declares that the LORD has called these three kings together to give them into the hands of the Moabites.</w:t>
      </w:r>
    </w:p>
    <w:p w14:paraId="0448F0F5" w14:textId="73621E30" w:rsidR="00C51948" w:rsidRDefault="00C51948" w:rsidP="005B18C5">
      <w:pPr>
        <w:pStyle w:val="NoSpacing"/>
      </w:pPr>
      <w:r>
        <w:tab/>
        <w:t>T</w:t>
      </w:r>
      <w:r w:rsidR="00787C8D">
        <w:t>ru</w:t>
      </w:r>
      <w:r>
        <w:t>e to his nature, Jehoshaphat, king of Judah, inquires for a prophet of the LORD, and is told that Elisha, who has taken Elijah's place, is nearby. When they approached Elisha, he immediately disclaims anything to do with Jehoram, king of Israel, telling him to go inquire of the prophets of his father and mother, Ahab and Jezebel. Jehoram tells Elisha, nay, God the LORD has called us here to deliver us to Moab.</w:t>
      </w:r>
    </w:p>
    <w:p w14:paraId="358D8DE6" w14:textId="77777777" w:rsidR="00FA467E" w:rsidRDefault="00FA467E" w:rsidP="005B18C5">
      <w:pPr>
        <w:pStyle w:val="NoSpacing"/>
      </w:pPr>
    </w:p>
    <w:p w14:paraId="3143D541" w14:textId="40EC9F1A" w:rsidR="005B18C5" w:rsidRDefault="002720FF" w:rsidP="005B18C5">
      <w:pPr>
        <w:pStyle w:val="NoSpacing"/>
      </w:pPr>
      <w:r>
        <w:t xml:space="preserve"> </w:t>
      </w:r>
      <w:r w:rsidR="005B18C5" w:rsidRPr="002720FF">
        <w:rPr>
          <w:b/>
          <w:bCs/>
        </w:rPr>
        <w:t>14 And Elisha said, As the LORD of hosts liveth, before whom I stand, surely, were it not that I regard the presence of Jehoshaphat the king of Judah, I would not look toward thee, nor see thee. 15 But now bring me a minstrel. And it came to pass, when the minstrel played, that the hand of the LORD came upon him. 16 And he said, Thus saith the LORD, Make this valley full of ditches. 17 For thus saith the LORD, Ye shall not see wind, neither shall ye see rain; yet that valley shall be filled with water, that ye may drink, both ye, and your cattle, and your beasts. 18 And this is but a light thing in the sight of the LORD: he will deliver the Moabites also into your hand. 19 And ye shall smite every fenced city, and every choice city, and shall fell every good tree, and stop all wells of water, and mar every good piece of land with stones</w:t>
      </w:r>
      <w:r w:rsidR="005B18C5">
        <w:t>.</w:t>
      </w:r>
      <w:r>
        <w:t>"</w:t>
      </w:r>
    </w:p>
    <w:p w14:paraId="3AF4C233" w14:textId="036A09C7" w:rsidR="002720FF" w:rsidRDefault="002720FF" w:rsidP="005B18C5">
      <w:pPr>
        <w:pStyle w:val="NoSpacing"/>
      </w:pPr>
      <w:r>
        <w:tab/>
      </w:r>
      <w:r w:rsidR="00C51948">
        <w:t xml:space="preserve">Elisha answers to Jehoram, if it were not for the presence of Jehoshaphat, I would not even entertain having you come into my presence. But because Jehoshaphat is here, bring me a minstrel. When the minstrel played, the hand of the LORD came upon Elisha, and he </w:t>
      </w:r>
      <w:r w:rsidR="007166BC">
        <w:t>gave</w:t>
      </w:r>
      <w:r w:rsidR="00C51948">
        <w:t xml:space="preserve"> the three kings the message of the LORD.</w:t>
      </w:r>
    </w:p>
    <w:p w14:paraId="598E6A36" w14:textId="5C2C5A9E" w:rsidR="0084409B" w:rsidRPr="0066777F" w:rsidRDefault="00C51948" w:rsidP="005B18C5">
      <w:pPr>
        <w:pStyle w:val="NoSpacing"/>
      </w:pPr>
      <w:r>
        <w:tab/>
        <w:t xml:space="preserve">The LORD says for you to make the valley full of ditches, and that you will not see wind or rain, but the LORD will fill the valley with water for both man and beast to drink. He continues and declares that the LORD will deliver Moab into their hands and instructs them to </w:t>
      </w:r>
      <w:r w:rsidR="00774580">
        <w:t xml:space="preserve">smite every fenced city, every choice city, </w:t>
      </w:r>
      <w:proofErr w:type="gramStart"/>
      <w:r w:rsidR="00774580">
        <w:t>fell</w:t>
      </w:r>
      <w:proofErr w:type="gramEnd"/>
      <w:r w:rsidR="00774580">
        <w:t xml:space="preserve"> every good tree, stop all the wells of water, and </w:t>
      </w:r>
      <w:proofErr w:type="gramStart"/>
      <w:r w:rsidR="00774580">
        <w:t>mar</w:t>
      </w:r>
      <w:proofErr w:type="gramEnd"/>
      <w:r w:rsidR="00774580">
        <w:t xml:space="preserve"> every good piece of land by covering it with </w:t>
      </w:r>
      <w:r w:rsidR="007166BC">
        <w:t>stones</w:t>
      </w:r>
      <w:r w:rsidR="00774580">
        <w:t>.</w:t>
      </w:r>
    </w:p>
    <w:sectPr w:rsidR="0084409B" w:rsidRPr="0066777F" w:rsidSect="0074070E">
      <w:footerReference w:type="default" r:id="rId7"/>
      <w:type w:val="continuous"/>
      <w:pgSz w:w="12240" w:h="15840"/>
      <w:pgMar w:top="72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0C985D" w14:textId="77777777" w:rsidR="00981408" w:rsidRDefault="00981408" w:rsidP="00E42AF1">
      <w:pPr>
        <w:spacing w:after="0" w:line="240" w:lineRule="auto"/>
      </w:pPr>
      <w:r>
        <w:separator/>
      </w:r>
    </w:p>
  </w:endnote>
  <w:endnote w:type="continuationSeparator" w:id="0">
    <w:p w14:paraId="59C9B9C1" w14:textId="77777777" w:rsidR="00981408" w:rsidRDefault="00981408" w:rsidP="00E42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163984"/>
      <w:docPartObj>
        <w:docPartGallery w:val="Page Numbers (Bottom of Page)"/>
        <w:docPartUnique/>
      </w:docPartObj>
    </w:sdtPr>
    <w:sdtContent>
      <w:sdt>
        <w:sdtPr>
          <w:id w:val="1728636285"/>
          <w:docPartObj>
            <w:docPartGallery w:val="Page Numbers (Top of Page)"/>
            <w:docPartUnique/>
          </w:docPartObj>
        </w:sdtPr>
        <w:sdtContent>
          <w:p w14:paraId="4D1678A9" w14:textId="46ECEB55" w:rsidR="00E42AF1" w:rsidRDefault="00E42AF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88E37F8" w14:textId="77777777" w:rsidR="00E42AF1" w:rsidRDefault="00E42A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FFAA5" w14:textId="77777777" w:rsidR="00981408" w:rsidRDefault="00981408" w:rsidP="00E42AF1">
      <w:pPr>
        <w:spacing w:after="0" w:line="240" w:lineRule="auto"/>
      </w:pPr>
      <w:r>
        <w:separator/>
      </w:r>
    </w:p>
  </w:footnote>
  <w:footnote w:type="continuationSeparator" w:id="0">
    <w:p w14:paraId="3A9D658C" w14:textId="77777777" w:rsidR="00981408" w:rsidRDefault="00981408" w:rsidP="00E42A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075C9"/>
    <w:multiLevelType w:val="hybridMultilevel"/>
    <w:tmpl w:val="E296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FF75CB"/>
    <w:multiLevelType w:val="hybridMultilevel"/>
    <w:tmpl w:val="7FCA0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0578070">
    <w:abstractNumId w:val="1"/>
  </w:num>
  <w:num w:numId="2" w16cid:durableId="1015306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5"/>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AF1"/>
    <w:rsid w:val="00005797"/>
    <w:rsid w:val="00010DA2"/>
    <w:rsid w:val="00034E0D"/>
    <w:rsid w:val="00041003"/>
    <w:rsid w:val="00053329"/>
    <w:rsid w:val="00055B66"/>
    <w:rsid w:val="000709AF"/>
    <w:rsid w:val="00080289"/>
    <w:rsid w:val="000902AB"/>
    <w:rsid w:val="000924D5"/>
    <w:rsid w:val="000A354B"/>
    <w:rsid w:val="000B54BF"/>
    <w:rsid w:val="000C053A"/>
    <w:rsid w:val="000C13A3"/>
    <w:rsid w:val="000E0367"/>
    <w:rsid w:val="000E2001"/>
    <w:rsid w:val="000F7801"/>
    <w:rsid w:val="0011799D"/>
    <w:rsid w:val="0012424D"/>
    <w:rsid w:val="00133BD7"/>
    <w:rsid w:val="00152724"/>
    <w:rsid w:val="00191E0E"/>
    <w:rsid w:val="001A6351"/>
    <w:rsid w:val="001D2877"/>
    <w:rsid w:val="001E65F7"/>
    <w:rsid w:val="00206D40"/>
    <w:rsid w:val="00264F2D"/>
    <w:rsid w:val="00267031"/>
    <w:rsid w:val="002720FF"/>
    <w:rsid w:val="002A7926"/>
    <w:rsid w:val="002D0F86"/>
    <w:rsid w:val="002D3223"/>
    <w:rsid w:val="003001C8"/>
    <w:rsid w:val="003038BB"/>
    <w:rsid w:val="003142F9"/>
    <w:rsid w:val="003329BD"/>
    <w:rsid w:val="003547E3"/>
    <w:rsid w:val="00380634"/>
    <w:rsid w:val="00380B15"/>
    <w:rsid w:val="00384B1B"/>
    <w:rsid w:val="003B1C43"/>
    <w:rsid w:val="003C482A"/>
    <w:rsid w:val="003D1AD9"/>
    <w:rsid w:val="003E563F"/>
    <w:rsid w:val="003F1A10"/>
    <w:rsid w:val="004008FB"/>
    <w:rsid w:val="00415CCB"/>
    <w:rsid w:val="0043236D"/>
    <w:rsid w:val="00432BEF"/>
    <w:rsid w:val="00433C0C"/>
    <w:rsid w:val="00464D57"/>
    <w:rsid w:val="004A5C46"/>
    <w:rsid w:val="004C31CD"/>
    <w:rsid w:val="004E1268"/>
    <w:rsid w:val="00524878"/>
    <w:rsid w:val="00533A0A"/>
    <w:rsid w:val="00543339"/>
    <w:rsid w:val="005518DA"/>
    <w:rsid w:val="005621CE"/>
    <w:rsid w:val="00565860"/>
    <w:rsid w:val="005725BC"/>
    <w:rsid w:val="00585E47"/>
    <w:rsid w:val="00587E2F"/>
    <w:rsid w:val="00587FC4"/>
    <w:rsid w:val="00595AD0"/>
    <w:rsid w:val="005B18C5"/>
    <w:rsid w:val="005D7C61"/>
    <w:rsid w:val="005D7DB3"/>
    <w:rsid w:val="005E5139"/>
    <w:rsid w:val="005F715F"/>
    <w:rsid w:val="0060228F"/>
    <w:rsid w:val="0060237A"/>
    <w:rsid w:val="00634D36"/>
    <w:rsid w:val="006402E4"/>
    <w:rsid w:val="00653D08"/>
    <w:rsid w:val="00664E73"/>
    <w:rsid w:val="0066777F"/>
    <w:rsid w:val="00674715"/>
    <w:rsid w:val="00674DF5"/>
    <w:rsid w:val="006A217B"/>
    <w:rsid w:val="006A72FB"/>
    <w:rsid w:val="006B4C9A"/>
    <w:rsid w:val="006C028D"/>
    <w:rsid w:val="006C4277"/>
    <w:rsid w:val="006C65AB"/>
    <w:rsid w:val="006D4FD3"/>
    <w:rsid w:val="006E6F80"/>
    <w:rsid w:val="007166BC"/>
    <w:rsid w:val="0074070E"/>
    <w:rsid w:val="00750DCD"/>
    <w:rsid w:val="00772A70"/>
    <w:rsid w:val="00774580"/>
    <w:rsid w:val="00787C8D"/>
    <w:rsid w:val="007C3A72"/>
    <w:rsid w:val="007C5387"/>
    <w:rsid w:val="007E0AEF"/>
    <w:rsid w:val="007E47F6"/>
    <w:rsid w:val="007F6AD9"/>
    <w:rsid w:val="00816582"/>
    <w:rsid w:val="00817AF5"/>
    <w:rsid w:val="00826527"/>
    <w:rsid w:val="00833F53"/>
    <w:rsid w:val="0084409B"/>
    <w:rsid w:val="00861966"/>
    <w:rsid w:val="0087464D"/>
    <w:rsid w:val="008874E7"/>
    <w:rsid w:val="00890569"/>
    <w:rsid w:val="008A023E"/>
    <w:rsid w:val="008C40C6"/>
    <w:rsid w:val="008D5C54"/>
    <w:rsid w:val="009041B7"/>
    <w:rsid w:val="0090786D"/>
    <w:rsid w:val="0091186B"/>
    <w:rsid w:val="00933A49"/>
    <w:rsid w:val="00953BE7"/>
    <w:rsid w:val="00960C2C"/>
    <w:rsid w:val="00963375"/>
    <w:rsid w:val="00980172"/>
    <w:rsid w:val="00981408"/>
    <w:rsid w:val="00985F8E"/>
    <w:rsid w:val="00997A4A"/>
    <w:rsid w:val="009A3A03"/>
    <w:rsid w:val="009B5A9F"/>
    <w:rsid w:val="009C130A"/>
    <w:rsid w:val="009C7266"/>
    <w:rsid w:val="009F7125"/>
    <w:rsid w:val="00A01FC8"/>
    <w:rsid w:val="00A17739"/>
    <w:rsid w:val="00A508F9"/>
    <w:rsid w:val="00A530F3"/>
    <w:rsid w:val="00A6191D"/>
    <w:rsid w:val="00A7679C"/>
    <w:rsid w:val="00AA327A"/>
    <w:rsid w:val="00AB1B34"/>
    <w:rsid w:val="00AD2541"/>
    <w:rsid w:val="00AD3841"/>
    <w:rsid w:val="00AD6595"/>
    <w:rsid w:val="00AE52B6"/>
    <w:rsid w:val="00B1353C"/>
    <w:rsid w:val="00B169A4"/>
    <w:rsid w:val="00B22F87"/>
    <w:rsid w:val="00B27F0C"/>
    <w:rsid w:val="00B4048F"/>
    <w:rsid w:val="00B5064C"/>
    <w:rsid w:val="00B50A18"/>
    <w:rsid w:val="00B957F2"/>
    <w:rsid w:val="00BA0DCE"/>
    <w:rsid w:val="00BB1207"/>
    <w:rsid w:val="00BB185A"/>
    <w:rsid w:val="00C51948"/>
    <w:rsid w:val="00C56AA6"/>
    <w:rsid w:val="00C9590F"/>
    <w:rsid w:val="00CB6D7C"/>
    <w:rsid w:val="00CD344A"/>
    <w:rsid w:val="00CD547E"/>
    <w:rsid w:val="00D06234"/>
    <w:rsid w:val="00D119F4"/>
    <w:rsid w:val="00D12B26"/>
    <w:rsid w:val="00D74659"/>
    <w:rsid w:val="00D9115A"/>
    <w:rsid w:val="00DB7F8E"/>
    <w:rsid w:val="00DD768E"/>
    <w:rsid w:val="00DE4D2C"/>
    <w:rsid w:val="00E42AF1"/>
    <w:rsid w:val="00E50D72"/>
    <w:rsid w:val="00E50FB5"/>
    <w:rsid w:val="00E54D6F"/>
    <w:rsid w:val="00E56D8A"/>
    <w:rsid w:val="00E57839"/>
    <w:rsid w:val="00E97FAF"/>
    <w:rsid w:val="00EA1E54"/>
    <w:rsid w:val="00EB1627"/>
    <w:rsid w:val="00EC5B6B"/>
    <w:rsid w:val="00ED41CA"/>
    <w:rsid w:val="00EE4524"/>
    <w:rsid w:val="00EE6940"/>
    <w:rsid w:val="00F010BB"/>
    <w:rsid w:val="00F068FA"/>
    <w:rsid w:val="00F67BAC"/>
    <w:rsid w:val="00F75570"/>
    <w:rsid w:val="00F86563"/>
    <w:rsid w:val="00F96538"/>
    <w:rsid w:val="00FA467E"/>
    <w:rsid w:val="00FB2281"/>
    <w:rsid w:val="00FB4ABF"/>
    <w:rsid w:val="00FD56EC"/>
    <w:rsid w:val="00FE1F32"/>
    <w:rsid w:val="00FF4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11500"/>
  <w15:chartTrackingRefBased/>
  <w15:docId w15:val="{ED50291C-2202-440F-A73C-F973DF854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AF1"/>
    <w:pPr>
      <w:spacing w:after="0" w:line="240" w:lineRule="auto"/>
    </w:pPr>
  </w:style>
  <w:style w:type="paragraph" w:styleId="Header">
    <w:name w:val="header"/>
    <w:basedOn w:val="Normal"/>
    <w:link w:val="HeaderChar"/>
    <w:uiPriority w:val="99"/>
    <w:unhideWhenUsed/>
    <w:rsid w:val="00E42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AF1"/>
  </w:style>
  <w:style w:type="paragraph" w:styleId="Footer">
    <w:name w:val="footer"/>
    <w:basedOn w:val="Normal"/>
    <w:link w:val="FooterChar"/>
    <w:uiPriority w:val="99"/>
    <w:unhideWhenUsed/>
    <w:rsid w:val="00E42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AF1"/>
  </w:style>
  <w:style w:type="character" w:styleId="Hyperlink">
    <w:name w:val="Hyperlink"/>
    <w:basedOn w:val="DefaultParagraphFont"/>
    <w:uiPriority w:val="99"/>
    <w:unhideWhenUsed/>
    <w:rsid w:val="00F010BB"/>
    <w:rPr>
      <w:color w:val="0563C1" w:themeColor="hyperlink"/>
      <w:u w:val="single"/>
    </w:rPr>
  </w:style>
  <w:style w:type="character" w:styleId="UnresolvedMention">
    <w:name w:val="Unresolved Mention"/>
    <w:basedOn w:val="DefaultParagraphFont"/>
    <w:uiPriority w:val="99"/>
    <w:semiHidden/>
    <w:unhideWhenUsed/>
    <w:rsid w:val="00F010BB"/>
    <w:rPr>
      <w:color w:val="605E5C"/>
      <w:shd w:val="clear" w:color="auto" w:fill="E1DFDD"/>
    </w:rPr>
  </w:style>
  <w:style w:type="character" w:styleId="FollowedHyperlink">
    <w:name w:val="FollowedHyperlink"/>
    <w:basedOn w:val="DefaultParagraphFont"/>
    <w:uiPriority w:val="99"/>
    <w:semiHidden/>
    <w:unhideWhenUsed/>
    <w:rsid w:val="007E47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2</Pages>
  <Words>1182</Words>
  <Characters>6739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Lee</dc:creator>
  <cp:keywords/>
  <dc:description/>
  <cp:lastModifiedBy>Clarke Lee</cp:lastModifiedBy>
  <cp:revision>3</cp:revision>
  <cp:lastPrinted>2024-10-29T13:20:00Z</cp:lastPrinted>
  <dcterms:created xsi:type="dcterms:W3CDTF">2026-02-19T01:50:00Z</dcterms:created>
  <dcterms:modified xsi:type="dcterms:W3CDTF">2026-02-19T02:00:00Z</dcterms:modified>
</cp:coreProperties>
</file>