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A639F" w14:textId="1A373AD0" w:rsidR="000924D5" w:rsidRPr="00B305A0" w:rsidRDefault="00B305A0" w:rsidP="00B305A0">
      <w:pPr>
        <w:pStyle w:val="NoSpacing"/>
        <w:jc w:val="center"/>
        <w:rPr>
          <w:b/>
          <w:bCs/>
        </w:rPr>
      </w:pPr>
      <w:r w:rsidRPr="00B305A0">
        <w:rPr>
          <w:b/>
          <w:bCs/>
        </w:rPr>
        <w:t>1 Kings Chapter 14 Commentary</w:t>
      </w:r>
      <w:r w:rsidR="00AF7C96">
        <w:rPr>
          <w:b/>
          <w:bCs/>
        </w:rPr>
        <w:t xml:space="preserve"> Verses 1-13</w:t>
      </w:r>
    </w:p>
    <w:p w14:paraId="0BA2EE37" w14:textId="77777777" w:rsidR="00B305A0" w:rsidRDefault="00B305A0" w:rsidP="000924D5">
      <w:pPr>
        <w:pStyle w:val="NoSpacing"/>
      </w:pPr>
    </w:p>
    <w:p w14:paraId="01086D8C" w14:textId="2B0C52C4" w:rsidR="00BB77EC" w:rsidRDefault="00B305A0" w:rsidP="00B305A0">
      <w:pPr>
        <w:pStyle w:val="NoSpacing"/>
      </w:pPr>
      <w:r w:rsidRPr="00BB77EC">
        <w:rPr>
          <w:b/>
          <w:bCs/>
        </w:rPr>
        <w:t xml:space="preserve">1Ki 14:1 ¶ </w:t>
      </w:r>
      <w:r w:rsidR="00BB77EC" w:rsidRPr="00BB77EC">
        <w:rPr>
          <w:b/>
          <w:bCs/>
        </w:rPr>
        <w:t>"</w:t>
      </w:r>
      <w:r w:rsidRPr="00BB77EC">
        <w:rPr>
          <w:b/>
          <w:bCs/>
        </w:rPr>
        <w:t>At that time Abijah the son of Jeroboam fell sick. 2 And Jeroboam said to his wife, Arise, I pray thee, and disguise thyself, that thou be not known to be the wife of Jeroboam; and get thee to Shiloh: behold, there is Ahijah the prophet, which told me that I should be king over this people. 3 And take with thee ten loaves, and cracknels, and a cruse of honey, and go to him: he shall tell thee what shall become of the child</w:t>
      </w:r>
      <w:r>
        <w:t>.</w:t>
      </w:r>
      <w:r w:rsidR="00BB77EC">
        <w:t>"</w:t>
      </w:r>
    </w:p>
    <w:p w14:paraId="66ECDFF4" w14:textId="77777777" w:rsidR="009A0225" w:rsidRDefault="006076C0" w:rsidP="00B305A0">
      <w:pPr>
        <w:pStyle w:val="NoSpacing"/>
      </w:pPr>
      <w:r>
        <w:tab/>
      </w:r>
      <w:r w:rsidR="00727E90">
        <w:t>Jeroboam's son Abijah becomes sick</w:t>
      </w:r>
      <w:r w:rsidR="004304DB">
        <w:t>, which is a warning from God to turn Jeroboam from idolatry</w:t>
      </w:r>
      <w:r w:rsidR="0034449B">
        <w:t>; since Jeroboam is continuing in idolatry</w:t>
      </w:r>
      <w:r w:rsidR="009A0225">
        <w:t>,</w:t>
      </w:r>
      <w:r w:rsidR="0034449B">
        <w:t xml:space="preserve"> after God </w:t>
      </w:r>
      <w:r w:rsidR="009A0225">
        <w:t>ha</w:t>
      </w:r>
      <w:r w:rsidR="0034449B">
        <w:t>s warned him</w:t>
      </w:r>
      <w:r w:rsidR="009A0225">
        <w:t xml:space="preserve"> of the outcome</w:t>
      </w:r>
      <w:r w:rsidR="0034449B">
        <w:t xml:space="preserve"> in the previous chapter.</w:t>
      </w:r>
    </w:p>
    <w:p w14:paraId="42590EBC" w14:textId="4A8456B5" w:rsidR="0034449B" w:rsidRDefault="009A0225" w:rsidP="00B305A0">
      <w:pPr>
        <w:pStyle w:val="NoSpacing"/>
      </w:pPr>
      <w:r>
        <w:tab/>
      </w:r>
      <w:r w:rsidR="0034449B">
        <w:t>There is a warning here for us today. When sickness and afflictions come upon us, we should examine our lives for sin which rejects God. If we find no sin, or are not warned of our sin by others, then we can know that the affliction is just a trial of our faith and trust in God. Remember,</w:t>
      </w:r>
      <w:r w:rsidR="0034449B" w:rsidRPr="009A0225">
        <w:rPr>
          <w:b/>
          <w:bCs/>
          <w:i/>
          <w:iCs/>
        </w:rPr>
        <w:t xml:space="preserve"> </w:t>
      </w:r>
      <w:r w:rsidRPr="009A0225">
        <w:rPr>
          <w:b/>
          <w:bCs/>
          <w:i/>
          <w:iCs/>
        </w:rPr>
        <w:t xml:space="preserve">Joh 16:33 </w:t>
      </w:r>
      <w:r>
        <w:rPr>
          <w:b/>
          <w:bCs/>
          <w:i/>
          <w:iCs/>
        </w:rPr>
        <w:t>"</w:t>
      </w:r>
      <w:r w:rsidRPr="009A0225">
        <w:rPr>
          <w:b/>
          <w:bCs/>
          <w:i/>
          <w:iCs/>
        </w:rPr>
        <w:t>These things I have spoken unto you, that in me ye might have peace. In the world ye shall have tribulation: but be of good cheer; I have overcome the world</w:t>
      </w:r>
      <w:r w:rsidRPr="009A0225">
        <w:t>.</w:t>
      </w:r>
      <w:r>
        <w:t>"</w:t>
      </w:r>
    </w:p>
    <w:p w14:paraId="51549F02" w14:textId="1DDBECEE" w:rsidR="00BB77EC" w:rsidRDefault="0034449B" w:rsidP="00B305A0">
      <w:pPr>
        <w:pStyle w:val="NoSpacing"/>
      </w:pPr>
      <w:r>
        <w:tab/>
      </w:r>
      <w:r w:rsidR="00727E90">
        <w:t xml:space="preserve">Jeroboam sends his wife to the prophet Ahijah, telling her that the prophet of the </w:t>
      </w:r>
      <w:r w:rsidR="00424ED8">
        <w:t>L</w:t>
      </w:r>
      <w:r w:rsidR="00727E90">
        <w:t>ord will tell her what the outcome of Abijah will be. He also tells her to disguise herself, so she is not known</w:t>
      </w:r>
      <w:r w:rsidR="004304DB">
        <w:t>.</w:t>
      </w:r>
      <w:r w:rsidR="00727E90">
        <w:t xml:space="preserve"> </w:t>
      </w:r>
      <w:r w:rsidR="004304DB">
        <w:t>S</w:t>
      </w:r>
      <w:r w:rsidR="00727E90">
        <w:t>he is to take gifts to the prophet</w:t>
      </w:r>
      <w:r w:rsidR="004304DB">
        <w:t>, which was customary for that time, when one went to inquire of a prophet</w:t>
      </w:r>
      <w:r w:rsidR="00727E90">
        <w:t>.</w:t>
      </w:r>
      <w:r w:rsidR="000C0DD7">
        <w:t xml:space="preserve"> It is interesting, when God brings sickness into a family, like Jeroboam who had no use for God, oftentimes they will remember there is a God.</w:t>
      </w:r>
    </w:p>
    <w:p w14:paraId="30F410FB" w14:textId="47017C2A" w:rsidR="006D715D" w:rsidRDefault="006D715D" w:rsidP="00B305A0">
      <w:pPr>
        <w:pStyle w:val="NoSpacing"/>
      </w:pPr>
      <w:r>
        <w:tab/>
        <w:t>There is a warning here for us also. How often do people come to a minister of God</w:t>
      </w:r>
      <w:r w:rsidR="00A50FC8">
        <w:t>, or announce publicly an unspoken request for prayer,</w:t>
      </w:r>
      <w:r>
        <w:t xml:space="preserve"> </w:t>
      </w:r>
      <w:r w:rsidR="00A50FC8">
        <w:t xml:space="preserve">which they </w:t>
      </w:r>
      <w:r>
        <w:t>are not willing to tell what they need prayer for? If one is unwilling to admit the</w:t>
      </w:r>
      <w:r w:rsidR="00757498">
        <w:t xml:space="preserve"> thing they want prayer for,</w:t>
      </w:r>
      <w:r>
        <w:t xml:space="preserve"> they are coming in disguise to the </w:t>
      </w:r>
      <w:r w:rsidR="00757498">
        <w:t>minister</w:t>
      </w:r>
      <w:r>
        <w:t xml:space="preserve">. </w:t>
      </w:r>
      <w:r w:rsidR="00757498">
        <w:t xml:space="preserve">After all, if you get a request to pray, and do not know the reason, they may be asking you to pray for something that should not be prayed for. </w:t>
      </w:r>
      <w:r>
        <w:t xml:space="preserve">The minister will know whether to pray for their request or not. </w:t>
      </w:r>
      <w:r w:rsidR="008A5057">
        <w:t xml:space="preserve">People who have these </w:t>
      </w:r>
      <w:r w:rsidR="00A50FC8">
        <w:t>requests</w:t>
      </w:r>
      <w:r w:rsidR="008A5057">
        <w:t xml:space="preserve"> for</w:t>
      </w:r>
      <w:r w:rsidR="00A50FC8">
        <w:t xml:space="preserve"> unspoken</w:t>
      </w:r>
      <w:r w:rsidR="008A5057">
        <w:t xml:space="preserve"> prayers with the reason hidden, always have the option to speak to the minister in private, and t</w:t>
      </w:r>
      <w:r>
        <w:t>he minister will know</w:t>
      </w:r>
      <w:r w:rsidR="008A5057">
        <w:t xml:space="preserve"> if it is something to be prayed for, and will</w:t>
      </w:r>
      <w:r>
        <w:t xml:space="preserve"> use discretion as necessary to mention, or not mention, a person's name</w:t>
      </w:r>
      <w:r w:rsidR="00757498">
        <w:t>,</w:t>
      </w:r>
      <w:r>
        <w:t xml:space="preserve"> and the cause</w:t>
      </w:r>
      <w:r w:rsidR="00757498">
        <w:t xml:space="preserve"> for the prayer,</w:t>
      </w:r>
      <w:r>
        <w:t xml:space="preserve"> in a public setting.</w:t>
      </w:r>
    </w:p>
    <w:p w14:paraId="62365A47" w14:textId="14571C69" w:rsidR="0037792E" w:rsidRPr="007246F6" w:rsidRDefault="0037792E" w:rsidP="00B305A0">
      <w:pPr>
        <w:pStyle w:val="NoSpacing"/>
      </w:pPr>
      <w:r>
        <w:tab/>
        <w:t>We point out that Jeroboam tells his wife to disguise herself. Jeroboam has forgotten that God knows and sees all things. We would do well to remember this ourselves, because we cannot hide anything from God</w:t>
      </w:r>
      <w:r w:rsidR="007246F6">
        <w:t xml:space="preserve">, as seen in </w:t>
      </w:r>
      <w:r w:rsidR="007246F6" w:rsidRPr="007246F6">
        <w:rPr>
          <w:b/>
          <w:bCs/>
          <w:i/>
          <w:iCs/>
        </w:rPr>
        <w:t xml:space="preserve">Pr 15:3 ¶ </w:t>
      </w:r>
      <w:r w:rsidR="007246F6">
        <w:rPr>
          <w:b/>
          <w:bCs/>
          <w:i/>
          <w:iCs/>
        </w:rPr>
        <w:t>"</w:t>
      </w:r>
      <w:r w:rsidR="007246F6" w:rsidRPr="007246F6">
        <w:rPr>
          <w:b/>
          <w:bCs/>
          <w:i/>
          <w:iCs/>
        </w:rPr>
        <w:t>The eyes of the LORD are in every place, beholding the evil and the good</w:t>
      </w:r>
      <w:r w:rsidR="007246F6" w:rsidRPr="007246F6">
        <w:t>.</w:t>
      </w:r>
      <w:r w:rsidR="007246F6">
        <w:t xml:space="preserve">" And in </w:t>
      </w:r>
      <w:r w:rsidR="007246F6" w:rsidRPr="007246F6">
        <w:rPr>
          <w:b/>
          <w:bCs/>
          <w:i/>
          <w:iCs/>
        </w:rPr>
        <w:t xml:space="preserve">Heb 4:12 </w:t>
      </w:r>
      <w:r w:rsidR="007246F6">
        <w:rPr>
          <w:b/>
          <w:bCs/>
          <w:i/>
          <w:iCs/>
        </w:rPr>
        <w:t>"</w:t>
      </w:r>
      <w:r w:rsidR="007246F6" w:rsidRPr="007246F6">
        <w:rPr>
          <w:b/>
          <w:bCs/>
          <w:i/>
          <w:iCs/>
        </w:rPr>
        <w:t>For the word of God is quick, and powerful, and sharper than any two-edged sword, piercing even to the dividing asunder of soul and spirit, and of the joints and marrow, and is a discerner of the thoughts and intents of the heart</w:t>
      </w:r>
      <w:r w:rsidR="007246F6" w:rsidRPr="007246F6">
        <w:t>.</w:t>
      </w:r>
      <w:r w:rsidR="007246F6">
        <w:t>" Not only does God know our thoughts but the intents of our hearts.</w:t>
      </w:r>
    </w:p>
    <w:p w14:paraId="74F2F287" w14:textId="3551B046" w:rsidR="00727E90" w:rsidRDefault="00727E90" w:rsidP="00B305A0">
      <w:pPr>
        <w:pStyle w:val="NoSpacing"/>
      </w:pPr>
      <w:r>
        <w:tab/>
        <w:t xml:space="preserve">God is now beginning to deal with this rebellious idolater </w:t>
      </w:r>
      <w:r w:rsidR="0037792E">
        <w:t>through providence, for</w:t>
      </w:r>
      <w:r>
        <w:t xml:space="preserve"> his son </w:t>
      </w:r>
      <w:r w:rsidR="0037792E">
        <w:t>is made</w:t>
      </w:r>
      <w:r>
        <w:t xml:space="preserve"> sick. Obviously, Jeroboam has already tried his false idols for healing to no avail. Now</w:t>
      </w:r>
      <w:r w:rsidR="00E53328">
        <w:t>,</w:t>
      </w:r>
      <w:r>
        <w:t xml:space="preserve"> he remembers the prophet of God who told him he would be king over the ten tribes. He knows that the prophet of God will not tell a lie</w:t>
      </w:r>
      <w:r w:rsidR="00E53328">
        <w:t>,</w:t>
      </w:r>
      <w:r>
        <w:t xml:space="preserve"> nor deceive him, but tell it as it will be</w:t>
      </w:r>
      <w:r w:rsidR="00E53328">
        <w:t>.</w:t>
      </w:r>
    </w:p>
    <w:p w14:paraId="14E9BF7E" w14:textId="2AE137F1" w:rsidR="00E53328" w:rsidRDefault="00E53328" w:rsidP="00B305A0">
      <w:pPr>
        <w:pStyle w:val="NoSpacing"/>
      </w:pPr>
      <w:r>
        <w:tab/>
        <w:t>There is a warning here. Idols have no power and cannot do anything. We should remember th</w:t>
      </w:r>
      <w:r w:rsidR="004304DB">
        <w:t>is,</w:t>
      </w:r>
      <w:r>
        <w:t xml:space="preserve"> as sword of defense, to keep us from turning from God to idolatry. Likewise, we should always remember that there is </w:t>
      </w:r>
      <w:r w:rsidR="00862EE5">
        <w:t>only one</w:t>
      </w:r>
      <w:r>
        <w:t xml:space="preserve"> true and living God, who doeth as He will in heaven and upon the earth.</w:t>
      </w:r>
    </w:p>
    <w:p w14:paraId="1593AFBF" w14:textId="694F3FA8" w:rsidR="00E53328" w:rsidRDefault="00E53328" w:rsidP="00B305A0">
      <w:pPr>
        <w:pStyle w:val="NoSpacing"/>
      </w:pPr>
      <w:r>
        <w:tab/>
      </w:r>
      <w:r w:rsidR="00757498">
        <w:t xml:space="preserve">The devil always works in disguise and in deceitfulness. </w:t>
      </w:r>
      <w:r>
        <w:t xml:space="preserve">We point out that Satan is always trying to present himself in the stead of God, attempting to get people to worship him. Notice, that Jeroboam named his son Abijah, just one letter different from the prophet Ahijah. </w:t>
      </w:r>
      <w:r w:rsidR="00862EE5">
        <w:t>Both</w:t>
      </w:r>
      <w:r>
        <w:t xml:space="preserve"> names have </w:t>
      </w:r>
      <w:r w:rsidR="0045773D">
        <w:t>different</w:t>
      </w:r>
      <w:r>
        <w:t xml:space="preserve"> meaning</w:t>
      </w:r>
      <w:r w:rsidR="0045773D">
        <w:t>s. Abijah</w:t>
      </w:r>
      <w:r w:rsidR="000C0DD7">
        <w:t>, the son of Jeroboam,</w:t>
      </w:r>
      <w:r w:rsidR="0045773D">
        <w:t xml:space="preserve"> means </w:t>
      </w:r>
      <w:r w:rsidR="0045773D" w:rsidRPr="0045773D">
        <w:rPr>
          <w:b/>
          <w:bCs/>
          <w:i/>
          <w:iCs/>
          <w:sz w:val="20"/>
          <w:szCs w:val="20"/>
        </w:rPr>
        <w:t>father (or worshiper) of Jah</w:t>
      </w:r>
      <w:r w:rsidR="0045773D">
        <w:t>. This name is what Satan desires</w:t>
      </w:r>
      <w:r w:rsidR="002D4BD5">
        <w:t>,</w:t>
      </w:r>
      <w:r w:rsidR="004304DB">
        <w:t xml:space="preserve"> </w:t>
      </w:r>
      <w:r w:rsidR="00757498">
        <w:t>to be acknowledged</w:t>
      </w:r>
      <w:r w:rsidR="004304DB">
        <w:t xml:space="preserve"> </w:t>
      </w:r>
      <w:r w:rsidR="0045773D">
        <w:t xml:space="preserve">to be the </w:t>
      </w:r>
      <w:r w:rsidR="004304DB">
        <w:t>father of</w:t>
      </w:r>
      <w:r w:rsidR="0045773D">
        <w:t xml:space="preserve"> God</w:t>
      </w:r>
      <w:r w:rsidR="002D4BD5">
        <w:t>, and desires that all people worship him</w:t>
      </w:r>
      <w:r w:rsidR="0045773D">
        <w:t>. Ahijah</w:t>
      </w:r>
      <w:r w:rsidR="000C0DD7">
        <w:t>, the prophet of God,</w:t>
      </w:r>
      <w:r w:rsidR="0045773D">
        <w:t xml:space="preserve"> means </w:t>
      </w:r>
      <w:r w:rsidR="0045773D" w:rsidRPr="0045773D">
        <w:rPr>
          <w:b/>
          <w:bCs/>
          <w:i/>
          <w:iCs/>
          <w:sz w:val="20"/>
          <w:szCs w:val="20"/>
        </w:rPr>
        <w:t>brother (or worshipper) of Jah</w:t>
      </w:r>
      <w:r w:rsidR="0045773D">
        <w:t>. The name Ahijah</w:t>
      </w:r>
      <w:r w:rsidR="000C0DD7">
        <w:t xml:space="preserve"> </w:t>
      </w:r>
      <w:r w:rsidR="0045773D">
        <w:t xml:space="preserve">claims kinship to </w:t>
      </w:r>
      <w:r w:rsidR="000C0DD7">
        <w:t>God and</w:t>
      </w:r>
      <w:r w:rsidR="0045773D">
        <w:t xml:space="preserve"> declares that he worships God. Its definition demonstrates submission to God, unlike Abijah which claims preeminence over God.</w:t>
      </w:r>
    </w:p>
    <w:p w14:paraId="5B74CDE9" w14:textId="77777777" w:rsidR="00BB77EC" w:rsidRDefault="00BB77EC" w:rsidP="00B305A0">
      <w:pPr>
        <w:pStyle w:val="NoSpacing"/>
      </w:pPr>
    </w:p>
    <w:p w14:paraId="1FD333E1" w14:textId="3B3EE10A" w:rsidR="006076C0" w:rsidRDefault="00B305A0" w:rsidP="00B305A0">
      <w:pPr>
        <w:pStyle w:val="NoSpacing"/>
      </w:pPr>
      <w:r>
        <w:t xml:space="preserve"> </w:t>
      </w:r>
      <w:r w:rsidRPr="006076C0">
        <w:rPr>
          <w:b/>
          <w:bCs/>
        </w:rPr>
        <w:t xml:space="preserve">4 </w:t>
      </w:r>
      <w:r w:rsidR="00BB77EC" w:rsidRPr="006076C0">
        <w:rPr>
          <w:b/>
          <w:bCs/>
        </w:rPr>
        <w:t>"</w:t>
      </w:r>
      <w:r w:rsidRPr="006076C0">
        <w:rPr>
          <w:b/>
          <w:bCs/>
        </w:rPr>
        <w:t xml:space="preserve">And Jeroboam's wife did so, and arose, and went to Shiloh, and came to the house of Ahijah. But Ahijah could not see; for his eyes were set by reason of his age. 5 And the LORD said unto Ahijah, Behold, the wife of Jeroboam cometh to ask a thing of thee for her son; for he is sick: </w:t>
      </w:r>
      <w:r w:rsidR="00BB77EC" w:rsidRPr="006076C0">
        <w:rPr>
          <w:b/>
          <w:bCs/>
        </w:rPr>
        <w:t>thus,</w:t>
      </w:r>
      <w:r w:rsidRPr="006076C0">
        <w:rPr>
          <w:b/>
          <w:bCs/>
        </w:rPr>
        <w:t xml:space="preserve"> and thus shalt thou say unto her: for it shall be, when she cometh in, that she shall feign herself to be another woman. 6 And it was so, when Ahijah </w:t>
      </w:r>
      <w:r w:rsidRPr="006076C0">
        <w:rPr>
          <w:b/>
          <w:bCs/>
        </w:rPr>
        <w:lastRenderedPageBreak/>
        <w:t>heard the sound of her feet, as she came in at the door, that he said, Come in, thou wife of Jeroboam; why feignest thou thyself to be another? for I am sent to thee with heavy tidings</w:t>
      </w:r>
      <w:r>
        <w:t>.</w:t>
      </w:r>
      <w:r w:rsidR="006076C0">
        <w:t>"</w:t>
      </w:r>
    </w:p>
    <w:p w14:paraId="56F486A4" w14:textId="37F3D7A3" w:rsidR="006076C0" w:rsidRDefault="00E53328" w:rsidP="00B305A0">
      <w:pPr>
        <w:pStyle w:val="NoSpacing"/>
      </w:pPr>
      <w:r>
        <w:tab/>
        <w:t>Jeroboam's wife comes to the house of Ahijah, who is blind because of his old age. However, God tells Ahijah what is going on and what he is to answer.</w:t>
      </w:r>
      <w:r w:rsidR="005E19D2">
        <w:t xml:space="preserve"> Ahijah hears her footsteps coming into his house and he tells her who she is, and he tells her that he has bad news for her to carry to her husband Jeroboam.</w:t>
      </w:r>
    </w:p>
    <w:p w14:paraId="59B7CE45" w14:textId="50601B28" w:rsidR="005E19D2" w:rsidRDefault="005E19D2" w:rsidP="00222B93">
      <w:pPr>
        <w:pStyle w:val="NoSpacing"/>
      </w:pPr>
      <w:r>
        <w:tab/>
        <w:t>The principle of disguise is the work of the devil.</w:t>
      </w:r>
      <w:r w:rsidR="00222B93">
        <w:t xml:space="preserve"> However, we point out that God is not deceived by the deceptive work of the devil. This is one reason that we are to know the whole word of God. Why we are to read and study the whole King James Bible, that we be not deceived by the disguises of sin from Satan. Some will say: but God spoke to Ahijah and warned him. If your mind is filled with the Word of God, The Word of God will speak to you</w:t>
      </w:r>
      <w:r w:rsidR="000C0DD7">
        <w:t xml:space="preserve"> through the Holy Spirit</w:t>
      </w:r>
      <w:r w:rsidR="00222B93">
        <w:t>, even as God spoke to Ahijah. Remember the scripture in</w:t>
      </w:r>
      <w:r w:rsidR="006B2879">
        <w:t xml:space="preserve"> </w:t>
      </w:r>
      <w:r w:rsidR="006B2879" w:rsidRPr="006B2879">
        <w:rPr>
          <w:b/>
          <w:bCs/>
          <w:i/>
          <w:iCs/>
        </w:rPr>
        <w:t xml:space="preserve">2Ti 2:15 </w:t>
      </w:r>
      <w:r w:rsidR="006B2879">
        <w:rPr>
          <w:b/>
          <w:bCs/>
          <w:i/>
          <w:iCs/>
        </w:rPr>
        <w:t>"</w:t>
      </w:r>
      <w:r w:rsidR="006B2879" w:rsidRPr="006B2879">
        <w:rPr>
          <w:b/>
          <w:bCs/>
          <w:i/>
          <w:iCs/>
        </w:rPr>
        <w:t>Study to shew thyself approved unto God, a workman that needeth not to be ashamed, rightly dividing the word of truth</w:t>
      </w:r>
      <w:r w:rsidR="006B2879" w:rsidRPr="006B2879">
        <w:t>.</w:t>
      </w:r>
      <w:r w:rsidR="006B2879">
        <w:t>" And in</w:t>
      </w:r>
      <w:r w:rsidR="00222B93">
        <w:t xml:space="preserve"> </w:t>
      </w:r>
      <w:r w:rsidR="00222B93" w:rsidRPr="00222B93">
        <w:rPr>
          <w:b/>
          <w:bCs/>
          <w:i/>
          <w:iCs/>
        </w:rPr>
        <w:t>Col 1:</w:t>
      </w:r>
      <w:r w:rsidR="00B409C5">
        <w:rPr>
          <w:b/>
          <w:bCs/>
          <w:i/>
          <w:iCs/>
        </w:rPr>
        <w:t xml:space="preserve">1-17; </w:t>
      </w:r>
      <w:r w:rsidR="00222B93" w:rsidRPr="00222B93">
        <w:rPr>
          <w:b/>
          <w:bCs/>
          <w:i/>
          <w:iCs/>
        </w:rPr>
        <w:t xml:space="preserve">1 ¶ </w:t>
      </w:r>
      <w:r w:rsidR="00222B93">
        <w:rPr>
          <w:b/>
          <w:bCs/>
          <w:i/>
          <w:iCs/>
        </w:rPr>
        <w:t>"</w:t>
      </w:r>
      <w:r w:rsidR="00222B93" w:rsidRPr="00222B93">
        <w:rPr>
          <w:b/>
          <w:bCs/>
          <w:i/>
          <w:iCs/>
        </w:rPr>
        <w:t xml:space="preserve">Paul, an apostle of Jesus Christ by the will of God, and Timotheus our brother, 2 To the saints and faithful brethren in Christ which are at Colosse: Grace be unto you, and peace, from God our Father and the Lord Jesus Christ. 3 ¶ We give thanks to God and the Father of our Lord Jesus Christ, praying always for you, 4 Since we heard of your faith in Christ Jesus, and of the love which ye have to all the saints, 5 For the hope which is laid up for you in heaven, whereof ye heard before in the word of the truth of the gospel; 6 Which is come unto you, as it is in all the world; and bringeth forth fruit, as it doth also in you, since the day ye heard of it, and knew the grace of God in truth: 7 As ye also learned of Epaphras our dear </w:t>
      </w:r>
      <w:r w:rsidR="00B409C5" w:rsidRPr="00222B93">
        <w:rPr>
          <w:b/>
          <w:bCs/>
          <w:i/>
          <w:iCs/>
        </w:rPr>
        <w:t>fellow servant</w:t>
      </w:r>
      <w:r w:rsidR="00222B93" w:rsidRPr="00222B93">
        <w:rPr>
          <w:b/>
          <w:bCs/>
          <w:i/>
          <w:iCs/>
        </w:rPr>
        <w:t>, who is for you a faithful minister of Christ; 8 Who also declared unto us your love in the Spirit. 9 ¶ For this cause we also, since the day we heard it, do not cease to pray for you, and to desire that ye might be filled with the knowledge of his will in all wisdom and spiritual understanding; 10 That ye might walk worthy of the Lord unto all pleasing, being fruitful in every good work, and increasing in the knowledge of God; 11 Strengthened with all might, according to his glorious power, unto all patience and longsuffering with joyfulness; 12 ¶ Giving thanks unto the Father, which hath made us meet to be partakers of the inheritance of the saints in light: 13 Who hath delivered us from the power of darkness, and hath translated us into the kingdom of his dear Son: 14 In whom we have redemption through his blood, even the forgiveness of sins: 15 Who is the image of the invisible God, the firstborn of every creature: 16 For by him were all things created, that are in heaven, and that are in earth, visible and invisible, whether they be thrones, or dominions, or principalities, or powers: all things were created by him, and for him: 17 And he is before all things, and by him all things consist</w:t>
      </w:r>
      <w:r w:rsidR="00222B93">
        <w:t>."</w:t>
      </w:r>
      <w:r w:rsidR="00B409C5">
        <w:t xml:space="preserve"> This text </w:t>
      </w:r>
      <w:r w:rsidR="000C0DD7">
        <w:t>says,</w:t>
      </w:r>
      <w:r w:rsidR="00B409C5">
        <w:t xml:space="preserve"> we are to be filled with the Word of the Gospel of Jesus Ch</w:t>
      </w:r>
      <w:r w:rsidR="000C0DD7">
        <w:t>rist</w:t>
      </w:r>
      <w:r w:rsidR="00B409C5">
        <w:t>, by which we are kept from falling into the</w:t>
      </w:r>
      <w:r w:rsidR="005B63AF">
        <w:t xml:space="preserve"> devil's</w:t>
      </w:r>
      <w:r w:rsidR="00B409C5">
        <w:t xml:space="preserve"> trap</w:t>
      </w:r>
      <w:r w:rsidR="000C0DD7">
        <w:t>s</w:t>
      </w:r>
      <w:r w:rsidR="00B409C5">
        <w:t xml:space="preserve"> of disguise</w:t>
      </w:r>
      <w:r w:rsidR="005B63AF">
        <w:t>, by the Holy Spirit power of Christ, the Word, in us</w:t>
      </w:r>
      <w:r w:rsidR="00B409C5">
        <w:t>.</w:t>
      </w:r>
    </w:p>
    <w:p w14:paraId="4DF0FC7B" w14:textId="77777777" w:rsidR="006076C0" w:rsidRDefault="006076C0" w:rsidP="00B305A0">
      <w:pPr>
        <w:pStyle w:val="NoSpacing"/>
      </w:pPr>
    </w:p>
    <w:p w14:paraId="3587669F" w14:textId="3112D9EB" w:rsidR="00B305A0" w:rsidRDefault="00B305A0" w:rsidP="00B305A0">
      <w:pPr>
        <w:pStyle w:val="NoSpacing"/>
      </w:pPr>
      <w:r>
        <w:t xml:space="preserve"> </w:t>
      </w:r>
      <w:r w:rsidRPr="006076C0">
        <w:rPr>
          <w:b/>
          <w:bCs/>
        </w:rPr>
        <w:t xml:space="preserve">7 ¶ </w:t>
      </w:r>
      <w:r w:rsidR="006076C0" w:rsidRPr="006076C0">
        <w:rPr>
          <w:b/>
          <w:bCs/>
        </w:rPr>
        <w:t>"</w:t>
      </w:r>
      <w:r w:rsidRPr="006076C0">
        <w:rPr>
          <w:b/>
          <w:bCs/>
        </w:rPr>
        <w:t>Go, tell Jeroboam, Thus saith the LORD God of Israel, Forasmuch as I exalted thee from among the people, and made thee prince over my people Israel, 8 And rent the kingdom away from the house of David, and gave it thee: and yet thou hast not been as my servant David, who kept my commandments, and who followed me with all his heart, to do that only which was right in mine eyes; 9 But hast done evil above all that were before thee: for thou hast gone and made thee other gods, and molten images, to provoke me to anger, and hast cast me behind thy back: 10 Therefore, behold, I will bring evil upon the house of Jeroboam, and will cut off from Jeroboam him that pisseth against the wall, and him that is shut up and left in Israel, and will take away the remnant of the house of Jeroboam, as a man taketh away dung, till it be all gone. 11 Him that dieth of Jeroboam in the city shall the dogs eat; and him that dieth in the field shall the fowls of the air eat: for the LORD hath spoken it. 12 Arise thou therefore, get thee to thine own house: and when thy feet enter into the city, the child shall die. 13 And all Israel shall mourn for him, and bury him: for he only of Jeroboam shall come to the grave, because in him there is found some good thing toward the LORD God of Israel in the house of Jeroboam</w:t>
      </w:r>
      <w:r>
        <w:t>.</w:t>
      </w:r>
      <w:r w:rsidR="00BB77EC">
        <w:t>"</w:t>
      </w:r>
    </w:p>
    <w:p w14:paraId="3F3251A4" w14:textId="387A14D2" w:rsidR="00FC2DD3" w:rsidRDefault="00FC2DD3" w:rsidP="00B305A0">
      <w:pPr>
        <w:pStyle w:val="NoSpacing"/>
      </w:pPr>
      <w:r>
        <w:tab/>
        <w:t xml:space="preserve">We are given a scriptural example of idolaters requesting prayers in </w:t>
      </w:r>
      <w:r w:rsidRPr="00A50FC8">
        <w:rPr>
          <w:b/>
          <w:bCs/>
          <w:i/>
          <w:iCs/>
        </w:rPr>
        <w:t>Eze 14:</w:t>
      </w:r>
      <w:r>
        <w:rPr>
          <w:b/>
          <w:bCs/>
          <w:i/>
          <w:iCs/>
        </w:rPr>
        <w:t xml:space="preserve">1-5; </w:t>
      </w:r>
      <w:r w:rsidRPr="00A50FC8">
        <w:rPr>
          <w:b/>
          <w:bCs/>
          <w:i/>
          <w:iCs/>
        </w:rPr>
        <w:t xml:space="preserve">1 ¶ </w:t>
      </w:r>
      <w:r>
        <w:rPr>
          <w:b/>
          <w:bCs/>
          <w:i/>
          <w:iCs/>
        </w:rPr>
        <w:t>"</w:t>
      </w:r>
      <w:r w:rsidRPr="00A50FC8">
        <w:rPr>
          <w:b/>
          <w:bCs/>
          <w:i/>
          <w:iCs/>
        </w:rPr>
        <w:t xml:space="preserve">Then came certain of the elders of Israel unto me, and sat before me. 2 And the word of the LORD came unto me, saying, 3 Son of man, these men have set up their idols in their heart, and put the stumblingblock of their iniquity before their face: should I be enquired of at all by them? 4 Therefore speak unto them, and say unto them, Thus saith the Lord GOD; Every man of the house of Israel that setteth up his idols in his heart, and putteth the stumblingblock of his iniquity before his face, and cometh to the prophet; I the LORD will answer him that </w:t>
      </w:r>
      <w:r w:rsidRPr="00A50FC8">
        <w:rPr>
          <w:b/>
          <w:bCs/>
          <w:i/>
          <w:iCs/>
        </w:rPr>
        <w:lastRenderedPageBreak/>
        <w:t>cometh according to the multitude of his idols; 5 That I may take the house of Israel in their own heart, because they are all estranged from me through their idols</w:t>
      </w:r>
      <w:r>
        <w:t>." Thus, Jeroboam gets his answer.</w:t>
      </w:r>
    </w:p>
    <w:p w14:paraId="6087F73E" w14:textId="15693BDE" w:rsidR="00BB77EC" w:rsidRDefault="006B2879" w:rsidP="00B305A0">
      <w:pPr>
        <w:pStyle w:val="NoSpacing"/>
      </w:pPr>
      <w:r>
        <w:tab/>
      </w:r>
      <w:r w:rsidR="00B536FC">
        <w:t>Remember when we began studying about King David, that we said that all kings after</w:t>
      </w:r>
      <w:r w:rsidR="00FC2DD3">
        <w:t xml:space="preserve"> him</w:t>
      </w:r>
      <w:r w:rsidR="00B536FC">
        <w:t xml:space="preserve"> would be measured by the standard that King David set. We have already saw that Solomon, David's son, failed to meet the standard, and now we see that God is telling Jeroboam that he has failed to meet the standard of King David.</w:t>
      </w:r>
      <w:r w:rsidR="009E7AA8">
        <w:t xml:space="preserve"> This also tells us the Jeroboam is a bad king over </w:t>
      </w:r>
      <w:r w:rsidR="00F97FAD">
        <w:t>the ten tribes, known as the northern kingdom</w:t>
      </w:r>
      <w:r w:rsidR="009E7AA8">
        <w:t>.</w:t>
      </w:r>
    </w:p>
    <w:p w14:paraId="49F1D153" w14:textId="012A7451" w:rsidR="006638F1" w:rsidRDefault="006638F1" w:rsidP="00B168D6">
      <w:pPr>
        <w:pStyle w:val="NoSpacing"/>
      </w:pPr>
      <w:r>
        <w:tab/>
        <w:t>God tells Jeroboam that he has provoked God to anger by turning to idolatry and leading Israel into idolatry</w:t>
      </w:r>
      <w:r w:rsidR="0095645A">
        <w:t xml:space="preserve">. </w:t>
      </w:r>
      <w:r>
        <w:t>God tells Jeroboam that you have cast me behind your back instead of directing you</w:t>
      </w:r>
      <w:r w:rsidR="00FC2DD3">
        <w:t>r</w:t>
      </w:r>
      <w:r>
        <w:t xml:space="preserve"> gaze to my face and </w:t>
      </w:r>
      <w:r w:rsidR="009E7AA8">
        <w:t>following</w:t>
      </w:r>
      <w:r w:rsidR="00B72E62">
        <w:t xml:space="preserve"> "</w:t>
      </w:r>
      <w:r w:rsidR="00B72E62" w:rsidRPr="00B72E62">
        <w:rPr>
          <w:b/>
          <w:bCs/>
          <w:i/>
          <w:iCs/>
        </w:rPr>
        <w:t>only</w:t>
      </w:r>
      <w:r w:rsidR="00B72E62">
        <w:t>"</w:t>
      </w:r>
      <w:r w:rsidR="009E7AA8">
        <w:t xml:space="preserve"> my </w:t>
      </w:r>
      <w:r>
        <w:t xml:space="preserve">commandments. After giving </w:t>
      </w:r>
      <w:r w:rsidR="009E7AA8">
        <w:t>Jeroboam,</w:t>
      </w:r>
      <w:r>
        <w:t xml:space="preserve"> the reason for God's anger against him, God now pronounces the judicial judgments that are coming to him</w:t>
      </w:r>
      <w:r w:rsidR="00F97FAD">
        <w:t>,</w:t>
      </w:r>
      <w:r>
        <w:t xml:space="preserve"> his house, and the ten tribes of Israel. God tells Jeroboam that </w:t>
      </w:r>
      <w:r w:rsidR="00B72E62">
        <w:t>God</w:t>
      </w:r>
      <w:r>
        <w:t xml:space="preserve"> will completely destroy the house of Jeroboam and how it shall come to pass</w:t>
      </w:r>
      <w:r w:rsidR="00B168D6">
        <w:t xml:space="preserve">, which is seen in </w:t>
      </w:r>
      <w:r w:rsidR="00B168D6" w:rsidRPr="00B168D6">
        <w:rPr>
          <w:b/>
          <w:bCs/>
          <w:i/>
          <w:iCs/>
        </w:rPr>
        <w:t>1Ki 15:</w:t>
      </w:r>
      <w:r w:rsidR="00B168D6">
        <w:rPr>
          <w:b/>
          <w:bCs/>
          <w:i/>
          <w:iCs/>
        </w:rPr>
        <w:t xml:space="preserve">29; </w:t>
      </w:r>
      <w:r w:rsidR="00B168D6" w:rsidRPr="00B168D6">
        <w:rPr>
          <w:b/>
          <w:bCs/>
          <w:i/>
          <w:iCs/>
        </w:rPr>
        <w:t xml:space="preserve">28 </w:t>
      </w:r>
      <w:r w:rsidR="00B168D6">
        <w:rPr>
          <w:b/>
          <w:bCs/>
          <w:i/>
          <w:iCs/>
        </w:rPr>
        <w:t>"</w:t>
      </w:r>
      <w:r w:rsidR="00B168D6" w:rsidRPr="00B168D6">
        <w:rPr>
          <w:b/>
          <w:bCs/>
          <w:i/>
          <w:iCs/>
        </w:rPr>
        <w:t>Even in the third year of Asa king of Judah did Baasha slay him, and reigned in his stead. 29 And it came to pass, when he reigned, that he smote all the house of Jeroboam; he left not to Jeroboam any that breathed, until he had destroyed him, according unto the saying of the LORD, which he spake by his servant Ahijah the Shilonite: 30 Because of the sins of Jeroboam which he sinned, and which he made Israel sin, by his provocation wherewith he provoked the LORD God of Israel to anger</w:t>
      </w:r>
      <w:r w:rsidR="00B168D6">
        <w:t>."</w:t>
      </w:r>
    </w:p>
    <w:p w14:paraId="52840CB5" w14:textId="0A22D7FC" w:rsidR="00FC2DD3" w:rsidRDefault="006638F1" w:rsidP="00B305A0">
      <w:pPr>
        <w:pStyle w:val="NoSpacing"/>
      </w:pPr>
      <w:r>
        <w:tab/>
        <w:t xml:space="preserve">God tells Jeroboam's wife that she is to go home and deliver this message to Jeroboam, and as a sign that it is of God, when her feet enter the </w:t>
      </w:r>
      <w:r w:rsidR="00F97FAD">
        <w:t>city,</w:t>
      </w:r>
      <w:r>
        <w:t xml:space="preserve"> the child shall die. God tells her that Israel shall mourn for the </w:t>
      </w:r>
      <w:r w:rsidR="00F97FAD">
        <w:t>child,</w:t>
      </w:r>
      <w:r>
        <w:t xml:space="preserve"> and he is the only one of the family of Jeroboam who shall go to the grave, because God has found something good in the child toward God.</w:t>
      </w:r>
      <w:r w:rsidR="00FC2DD3">
        <w:t xml:space="preserve"> What a miracle of divine grace, to have a child born in this idolatrous situation, and to be found of favor with God. This is a picture of the divine grace of God </w:t>
      </w:r>
      <w:r w:rsidR="00D829D5">
        <w:t xml:space="preserve">extended </w:t>
      </w:r>
      <w:r w:rsidR="00FC2DD3">
        <w:t>to his saved people.</w:t>
      </w:r>
    </w:p>
    <w:p w14:paraId="2C0E646B" w14:textId="52039D14" w:rsidR="006638F1" w:rsidRDefault="00FC2DD3" w:rsidP="00B305A0">
      <w:pPr>
        <w:pStyle w:val="NoSpacing"/>
      </w:pPr>
      <w:r>
        <w:tab/>
      </w:r>
      <w:r w:rsidR="00F97FAD">
        <w:t xml:space="preserve">Notice it says the family of Jeroboam. Jeroboam himself shall be buried, but </w:t>
      </w:r>
      <w:r w:rsidR="0095645A">
        <w:t>none</w:t>
      </w:r>
      <w:r w:rsidR="00F97FAD">
        <w:t xml:space="preserve"> of his seed except this child.</w:t>
      </w:r>
      <w:r>
        <w:t xml:space="preserve"> </w:t>
      </w:r>
      <w:r w:rsidR="006638F1">
        <w:t xml:space="preserve">What an admonishment, which should frighten us to the point, that we would </w:t>
      </w:r>
      <w:r w:rsidR="00F97FAD">
        <w:t>fall</w:t>
      </w:r>
      <w:r w:rsidR="006638F1">
        <w:t xml:space="preserve"> before God, and beg that God not let us turn our backs upon him.</w:t>
      </w:r>
    </w:p>
    <w:p w14:paraId="3979B484" w14:textId="3ADF9B86" w:rsidR="00FE7A1D" w:rsidRPr="002D0F86" w:rsidRDefault="00295A24" w:rsidP="00B305A0">
      <w:pPr>
        <w:pStyle w:val="NoSpacing"/>
      </w:pPr>
      <w:r>
        <w:tab/>
        <w:t>To be continued:</w:t>
      </w:r>
    </w:p>
    <w:sectPr w:rsidR="00FE7A1D" w:rsidRPr="002D0F86" w:rsidSect="0074070E">
      <w:footerReference w:type="default" r:id="rId7"/>
      <w:type w:val="continuous"/>
      <w:pgSz w:w="12240" w:h="15840"/>
      <w:pgMar w:top="72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9760A1" w14:textId="77777777" w:rsidR="00AB48EE" w:rsidRDefault="00AB48EE" w:rsidP="00E42AF1">
      <w:pPr>
        <w:spacing w:after="0" w:line="240" w:lineRule="auto"/>
      </w:pPr>
      <w:r>
        <w:separator/>
      </w:r>
    </w:p>
  </w:endnote>
  <w:endnote w:type="continuationSeparator" w:id="0">
    <w:p w14:paraId="2FDF71D7" w14:textId="77777777" w:rsidR="00AB48EE" w:rsidRDefault="00AB48EE" w:rsidP="00E42A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2163984"/>
      <w:docPartObj>
        <w:docPartGallery w:val="Page Numbers (Bottom of Page)"/>
        <w:docPartUnique/>
      </w:docPartObj>
    </w:sdtPr>
    <w:sdtContent>
      <w:sdt>
        <w:sdtPr>
          <w:id w:val="1728636285"/>
          <w:docPartObj>
            <w:docPartGallery w:val="Page Numbers (Top of Page)"/>
            <w:docPartUnique/>
          </w:docPartObj>
        </w:sdtPr>
        <w:sdtContent>
          <w:p w14:paraId="4D1678A9" w14:textId="46ECEB55" w:rsidR="00E42AF1" w:rsidRDefault="00E42AF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88E37F8" w14:textId="77777777" w:rsidR="00E42AF1" w:rsidRDefault="00E42A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C874DE" w14:textId="77777777" w:rsidR="00AB48EE" w:rsidRDefault="00AB48EE" w:rsidP="00E42AF1">
      <w:pPr>
        <w:spacing w:after="0" w:line="240" w:lineRule="auto"/>
      </w:pPr>
      <w:r>
        <w:separator/>
      </w:r>
    </w:p>
  </w:footnote>
  <w:footnote w:type="continuationSeparator" w:id="0">
    <w:p w14:paraId="068110EA" w14:textId="77777777" w:rsidR="00AB48EE" w:rsidRDefault="00AB48EE" w:rsidP="00E42A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D075C9"/>
    <w:multiLevelType w:val="hybridMultilevel"/>
    <w:tmpl w:val="E296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FF75CB"/>
    <w:multiLevelType w:val="hybridMultilevel"/>
    <w:tmpl w:val="7FCA0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0578070">
    <w:abstractNumId w:val="1"/>
  </w:num>
  <w:num w:numId="2" w16cid:durableId="1015306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85"/>
  <w:proofState w:spelling="clean" w:grammar="clean"/>
  <w:defaultTabStop w:val="36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AF1"/>
    <w:rsid w:val="00005797"/>
    <w:rsid w:val="00010DA2"/>
    <w:rsid w:val="00025E6F"/>
    <w:rsid w:val="00041003"/>
    <w:rsid w:val="00053329"/>
    <w:rsid w:val="00055B66"/>
    <w:rsid w:val="000709AF"/>
    <w:rsid w:val="00080289"/>
    <w:rsid w:val="000902AB"/>
    <w:rsid w:val="000924D5"/>
    <w:rsid w:val="000A354B"/>
    <w:rsid w:val="000B25DB"/>
    <w:rsid w:val="000C053A"/>
    <w:rsid w:val="000C0DD7"/>
    <w:rsid w:val="000C13A3"/>
    <w:rsid w:val="000C18D6"/>
    <w:rsid w:val="000E0367"/>
    <w:rsid w:val="000E2001"/>
    <w:rsid w:val="0011799D"/>
    <w:rsid w:val="0012424D"/>
    <w:rsid w:val="00133BD7"/>
    <w:rsid w:val="00152724"/>
    <w:rsid w:val="00191E0E"/>
    <w:rsid w:val="001A6351"/>
    <w:rsid w:val="001D2877"/>
    <w:rsid w:val="001E65F7"/>
    <w:rsid w:val="001F5A94"/>
    <w:rsid w:val="00207878"/>
    <w:rsid w:val="00222B93"/>
    <w:rsid w:val="00252764"/>
    <w:rsid w:val="00267031"/>
    <w:rsid w:val="002715E6"/>
    <w:rsid w:val="00295A24"/>
    <w:rsid w:val="002A7926"/>
    <w:rsid w:val="002D0F86"/>
    <w:rsid w:val="002D3223"/>
    <w:rsid w:val="002D4BD5"/>
    <w:rsid w:val="003142F9"/>
    <w:rsid w:val="003329BD"/>
    <w:rsid w:val="0034449B"/>
    <w:rsid w:val="003547E3"/>
    <w:rsid w:val="0037792E"/>
    <w:rsid w:val="00380B15"/>
    <w:rsid w:val="00384B1B"/>
    <w:rsid w:val="003A0C1A"/>
    <w:rsid w:val="003B1C43"/>
    <w:rsid w:val="003C482A"/>
    <w:rsid w:val="003D1AD9"/>
    <w:rsid w:val="003E563F"/>
    <w:rsid w:val="003F1A10"/>
    <w:rsid w:val="004008FB"/>
    <w:rsid w:val="00415CCB"/>
    <w:rsid w:val="00424ED8"/>
    <w:rsid w:val="004304DB"/>
    <w:rsid w:val="00432BEF"/>
    <w:rsid w:val="00433C0C"/>
    <w:rsid w:val="00437750"/>
    <w:rsid w:val="0045773D"/>
    <w:rsid w:val="00464D57"/>
    <w:rsid w:val="004A5C46"/>
    <w:rsid w:val="004C31CD"/>
    <w:rsid w:val="004E1268"/>
    <w:rsid w:val="00524878"/>
    <w:rsid w:val="005518DA"/>
    <w:rsid w:val="005621CE"/>
    <w:rsid w:val="00565860"/>
    <w:rsid w:val="005725BC"/>
    <w:rsid w:val="0058596C"/>
    <w:rsid w:val="00585E47"/>
    <w:rsid w:val="00587FC4"/>
    <w:rsid w:val="00595AD0"/>
    <w:rsid w:val="005B63AF"/>
    <w:rsid w:val="005D7C61"/>
    <w:rsid w:val="005D7DB3"/>
    <w:rsid w:val="005E19D2"/>
    <w:rsid w:val="005E5139"/>
    <w:rsid w:val="0060228F"/>
    <w:rsid w:val="0060237A"/>
    <w:rsid w:val="006076C0"/>
    <w:rsid w:val="006100F7"/>
    <w:rsid w:val="00634D36"/>
    <w:rsid w:val="006402E4"/>
    <w:rsid w:val="006638F1"/>
    <w:rsid w:val="00674DF5"/>
    <w:rsid w:val="006A217B"/>
    <w:rsid w:val="006A72FB"/>
    <w:rsid w:val="006B2879"/>
    <w:rsid w:val="006B4C9A"/>
    <w:rsid w:val="006C028D"/>
    <w:rsid w:val="006C4277"/>
    <w:rsid w:val="006D4FD3"/>
    <w:rsid w:val="006D70F1"/>
    <w:rsid w:val="006D715D"/>
    <w:rsid w:val="006D7B21"/>
    <w:rsid w:val="006E3A2D"/>
    <w:rsid w:val="007246F6"/>
    <w:rsid w:val="00727E90"/>
    <w:rsid w:val="0074070E"/>
    <w:rsid w:val="00757498"/>
    <w:rsid w:val="00772A70"/>
    <w:rsid w:val="007C4992"/>
    <w:rsid w:val="007C5387"/>
    <w:rsid w:val="007C57EB"/>
    <w:rsid w:val="007D70EC"/>
    <w:rsid w:val="007E0AEF"/>
    <w:rsid w:val="007F6AD9"/>
    <w:rsid w:val="00816582"/>
    <w:rsid w:val="00817AF5"/>
    <w:rsid w:val="00826527"/>
    <w:rsid w:val="00833F53"/>
    <w:rsid w:val="00861966"/>
    <w:rsid w:val="00862EE5"/>
    <w:rsid w:val="0087464D"/>
    <w:rsid w:val="008874E7"/>
    <w:rsid w:val="00890569"/>
    <w:rsid w:val="008A023E"/>
    <w:rsid w:val="008A5057"/>
    <w:rsid w:val="008C40C6"/>
    <w:rsid w:val="008D5C54"/>
    <w:rsid w:val="008E07A0"/>
    <w:rsid w:val="00900B5C"/>
    <w:rsid w:val="009041B7"/>
    <w:rsid w:val="0090517D"/>
    <w:rsid w:val="0090786D"/>
    <w:rsid w:val="00933A49"/>
    <w:rsid w:val="00953BE7"/>
    <w:rsid w:val="0095645A"/>
    <w:rsid w:val="0095753B"/>
    <w:rsid w:val="00960C2C"/>
    <w:rsid w:val="00963375"/>
    <w:rsid w:val="00980172"/>
    <w:rsid w:val="00985F8E"/>
    <w:rsid w:val="00992210"/>
    <w:rsid w:val="00997A4A"/>
    <w:rsid w:val="009A0225"/>
    <w:rsid w:val="009A3A03"/>
    <w:rsid w:val="009B5A9F"/>
    <w:rsid w:val="009C130A"/>
    <w:rsid w:val="009E7AA8"/>
    <w:rsid w:val="00A01FC8"/>
    <w:rsid w:val="00A17739"/>
    <w:rsid w:val="00A508F9"/>
    <w:rsid w:val="00A50FC8"/>
    <w:rsid w:val="00A5236C"/>
    <w:rsid w:val="00A530F3"/>
    <w:rsid w:val="00A6191D"/>
    <w:rsid w:val="00A7679C"/>
    <w:rsid w:val="00AA327A"/>
    <w:rsid w:val="00AB48EE"/>
    <w:rsid w:val="00AD2541"/>
    <w:rsid w:val="00AD3841"/>
    <w:rsid w:val="00AE52B6"/>
    <w:rsid w:val="00AF7C96"/>
    <w:rsid w:val="00B168D6"/>
    <w:rsid w:val="00B169A4"/>
    <w:rsid w:val="00B22F87"/>
    <w:rsid w:val="00B305A0"/>
    <w:rsid w:val="00B409C5"/>
    <w:rsid w:val="00B50A18"/>
    <w:rsid w:val="00B536FC"/>
    <w:rsid w:val="00B72E62"/>
    <w:rsid w:val="00B957F2"/>
    <w:rsid w:val="00BA0DCE"/>
    <w:rsid w:val="00BB1207"/>
    <w:rsid w:val="00BB185A"/>
    <w:rsid w:val="00BB77EC"/>
    <w:rsid w:val="00C0182E"/>
    <w:rsid w:val="00C56AA6"/>
    <w:rsid w:val="00CA3109"/>
    <w:rsid w:val="00CB3270"/>
    <w:rsid w:val="00CB6D7C"/>
    <w:rsid w:val="00CD344A"/>
    <w:rsid w:val="00CD547E"/>
    <w:rsid w:val="00CF289B"/>
    <w:rsid w:val="00CF6DA5"/>
    <w:rsid w:val="00D06234"/>
    <w:rsid w:val="00D119F4"/>
    <w:rsid w:val="00D231FB"/>
    <w:rsid w:val="00D36E8B"/>
    <w:rsid w:val="00D8029B"/>
    <w:rsid w:val="00D829D5"/>
    <w:rsid w:val="00D9115A"/>
    <w:rsid w:val="00DB7F8E"/>
    <w:rsid w:val="00DE4D2C"/>
    <w:rsid w:val="00E42AF1"/>
    <w:rsid w:val="00E50D72"/>
    <w:rsid w:val="00E50FB5"/>
    <w:rsid w:val="00E53328"/>
    <w:rsid w:val="00E54D6F"/>
    <w:rsid w:val="00E56D8A"/>
    <w:rsid w:val="00E57839"/>
    <w:rsid w:val="00E97FAF"/>
    <w:rsid w:val="00EA149B"/>
    <w:rsid w:val="00EA1E54"/>
    <w:rsid w:val="00EB5744"/>
    <w:rsid w:val="00EC5B6B"/>
    <w:rsid w:val="00ED41CA"/>
    <w:rsid w:val="00ED6D94"/>
    <w:rsid w:val="00EE0AEA"/>
    <w:rsid w:val="00EE4524"/>
    <w:rsid w:val="00EE6940"/>
    <w:rsid w:val="00EF6960"/>
    <w:rsid w:val="00F010BB"/>
    <w:rsid w:val="00F068FA"/>
    <w:rsid w:val="00F16932"/>
    <w:rsid w:val="00F75570"/>
    <w:rsid w:val="00F86563"/>
    <w:rsid w:val="00F96538"/>
    <w:rsid w:val="00F97FAD"/>
    <w:rsid w:val="00FB4ABF"/>
    <w:rsid w:val="00FC2DD3"/>
    <w:rsid w:val="00FD56EC"/>
    <w:rsid w:val="00FE7A1D"/>
    <w:rsid w:val="00FF4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11500"/>
  <w15:chartTrackingRefBased/>
  <w15:docId w15:val="{ED50291C-2202-440F-A73C-F973DF854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2AF1"/>
    <w:pPr>
      <w:spacing w:after="0" w:line="240" w:lineRule="auto"/>
    </w:pPr>
  </w:style>
  <w:style w:type="paragraph" w:styleId="Header">
    <w:name w:val="header"/>
    <w:basedOn w:val="Normal"/>
    <w:link w:val="HeaderChar"/>
    <w:uiPriority w:val="99"/>
    <w:unhideWhenUsed/>
    <w:rsid w:val="00E42A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2AF1"/>
  </w:style>
  <w:style w:type="paragraph" w:styleId="Footer">
    <w:name w:val="footer"/>
    <w:basedOn w:val="Normal"/>
    <w:link w:val="FooterChar"/>
    <w:uiPriority w:val="99"/>
    <w:unhideWhenUsed/>
    <w:rsid w:val="00E42A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2AF1"/>
  </w:style>
  <w:style w:type="character" w:styleId="Hyperlink">
    <w:name w:val="Hyperlink"/>
    <w:basedOn w:val="DefaultParagraphFont"/>
    <w:uiPriority w:val="99"/>
    <w:unhideWhenUsed/>
    <w:rsid w:val="00F010BB"/>
    <w:rPr>
      <w:color w:val="0563C1" w:themeColor="hyperlink"/>
      <w:u w:val="single"/>
    </w:rPr>
  </w:style>
  <w:style w:type="character" w:styleId="UnresolvedMention">
    <w:name w:val="Unresolved Mention"/>
    <w:basedOn w:val="DefaultParagraphFont"/>
    <w:uiPriority w:val="99"/>
    <w:semiHidden/>
    <w:unhideWhenUsed/>
    <w:rsid w:val="00F010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1899</Words>
  <Characters>10829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Clarke Lee</dc:creator>
  <cp:keywords/>
  <dc:description/>
  <cp:lastModifiedBy>Clarke Lee</cp:lastModifiedBy>
  <cp:revision>3</cp:revision>
  <cp:lastPrinted>2024-10-29T13:20:00Z</cp:lastPrinted>
  <dcterms:created xsi:type="dcterms:W3CDTF">2025-09-11T00:42:00Z</dcterms:created>
  <dcterms:modified xsi:type="dcterms:W3CDTF">2025-09-11T00:51:00Z</dcterms:modified>
</cp:coreProperties>
</file>