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809497" w14:textId="0B7C753E" w:rsidR="00F010BB" w:rsidRPr="00A9135F" w:rsidRDefault="00A9135F" w:rsidP="00A9135F">
      <w:pPr>
        <w:pStyle w:val="NoSpacing"/>
        <w:jc w:val="center"/>
        <w:rPr>
          <w:b/>
          <w:bCs/>
        </w:rPr>
      </w:pPr>
      <w:r w:rsidRPr="00A9135F">
        <w:rPr>
          <w:b/>
          <w:bCs/>
        </w:rPr>
        <w:t>Keep My Commandments And Live Proverbs 4</w:t>
      </w:r>
      <w:r w:rsidR="00D21468">
        <w:rPr>
          <w:b/>
          <w:bCs/>
        </w:rPr>
        <w:t xml:space="preserve"> Verse 4</w:t>
      </w:r>
    </w:p>
    <w:p w14:paraId="34C5C6FA" w14:textId="226F30E0" w:rsidR="00A9135F" w:rsidRDefault="00A9135F" w:rsidP="00A7679C">
      <w:pPr>
        <w:pStyle w:val="NoSpacing"/>
      </w:pPr>
    </w:p>
    <w:p w14:paraId="4C8F43FD" w14:textId="201087D8" w:rsidR="00A9135F" w:rsidRDefault="00D11589" w:rsidP="00A9135F">
      <w:pPr>
        <w:pStyle w:val="NoSpacing"/>
      </w:pPr>
      <w:r>
        <w:t xml:space="preserve"> </w:t>
      </w:r>
      <w:r w:rsidR="00A9135F" w:rsidRPr="005B2753">
        <w:rPr>
          <w:b/>
          <w:bCs/>
        </w:rPr>
        <w:t xml:space="preserve">1 ¶ </w:t>
      </w:r>
      <w:r w:rsidRPr="005B2753">
        <w:rPr>
          <w:b/>
          <w:bCs/>
        </w:rPr>
        <w:t>"</w:t>
      </w:r>
      <w:r w:rsidR="00A9135F" w:rsidRPr="005B2753">
        <w:rPr>
          <w:b/>
          <w:bCs/>
        </w:rPr>
        <w:t>Hear, ye children, the instruction of a father, and attend to know understanding. 2 For I give you good doctrine, forsake ye not my law.</w:t>
      </w:r>
      <w:r w:rsidR="00A9135F" w:rsidRPr="00D11589">
        <w:rPr>
          <w:b/>
          <w:bCs/>
        </w:rPr>
        <w:t xml:space="preserve"> 3 For I was my father's son, tender and only beloved in the sight of my mother. 4 He taught me also, and said unto me, Let thine heart retain my words: keep my commandments, and live</w:t>
      </w:r>
      <w:r w:rsidR="00A9135F">
        <w:t>.</w:t>
      </w:r>
      <w:r>
        <w:t>"</w:t>
      </w:r>
    </w:p>
    <w:p w14:paraId="6E212B1B" w14:textId="6E281994" w:rsidR="00D11589" w:rsidRDefault="00D11589" w:rsidP="00D11589">
      <w:pPr>
        <w:pStyle w:val="NoSpacing"/>
        <w:ind w:firstLine="360"/>
      </w:pPr>
      <w:r w:rsidRPr="00D11589">
        <w:rPr>
          <w:b/>
          <w:bCs/>
          <w:i/>
          <w:iCs/>
        </w:rPr>
        <w:t>Ge 1:1 ¶ "In the beginning God created the heaven and the earth</w:t>
      </w:r>
      <w:r w:rsidRPr="00D11589">
        <w:t>.</w:t>
      </w:r>
      <w:r>
        <w:t>" God created man from the dust of the earth. God took a rib from the man and created a woman. God took the man and woman and put them in the garden and restrained them with only one "</w:t>
      </w:r>
      <w:r w:rsidRPr="00D11589">
        <w:rPr>
          <w:b/>
          <w:bCs/>
          <w:i/>
          <w:iCs/>
        </w:rPr>
        <w:t>thou shalt not</w:t>
      </w:r>
      <w:r w:rsidR="00D21468">
        <w:t>,</w:t>
      </w:r>
      <w:r>
        <w:t>"</w:t>
      </w:r>
      <w:r w:rsidR="00D21468">
        <w:t xml:space="preserve"> which included a sentence of death for disobedience. </w:t>
      </w:r>
    </w:p>
    <w:p w14:paraId="051FCEAD" w14:textId="1F0AEABF" w:rsidR="005B2753" w:rsidRDefault="00EC277A" w:rsidP="00D11589">
      <w:pPr>
        <w:pStyle w:val="NoSpacing"/>
      </w:pPr>
      <w:r>
        <w:tab/>
        <w:t xml:space="preserve">When Solomon was penning these words; the commandment of God had not changed. </w:t>
      </w:r>
      <w:r w:rsidR="00D21468">
        <w:t>Solomon is saying</w:t>
      </w:r>
      <w:r w:rsidR="005D0FCC">
        <w:t xml:space="preserve"> to us</w:t>
      </w:r>
      <w:r w:rsidR="00D21468">
        <w:t>; I am giving</w:t>
      </w:r>
      <w:r w:rsidR="005D0FCC">
        <w:t xml:space="preserve"> you</w:t>
      </w:r>
      <w:r w:rsidR="00D21468">
        <w:t xml:space="preserve"> instruction as a father to an only</w:t>
      </w:r>
      <w:r w:rsidR="005D0FCC">
        <w:t xml:space="preserve"> "</w:t>
      </w:r>
      <w:r w:rsidR="005D0FCC" w:rsidRPr="005D0FCC">
        <w:rPr>
          <w:b/>
          <w:bCs/>
          <w:i/>
          <w:iCs/>
        </w:rPr>
        <w:t>beloved</w:t>
      </w:r>
      <w:r w:rsidR="005D0FCC">
        <w:t>"</w:t>
      </w:r>
      <w:r w:rsidR="00D21468">
        <w:t xml:space="preserve"> son</w:t>
      </w:r>
      <w:r>
        <w:t xml:space="preserve">, as seen here in </w:t>
      </w:r>
      <w:r w:rsidR="005B2753" w:rsidRPr="00D21468">
        <w:rPr>
          <w:b/>
          <w:bCs/>
          <w:i/>
          <w:iCs/>
        </w:rPr>
        <w:t>Pr 4:</w:t>
      </w:r>
      <w:r w:rsidR="005B2753" w:rsidRPr="005B2753">
        <w:rPr>
          <w:b/>
          <w:bCs/>
          <w:i/>
          <w:iCs/>
        </w:rPr>
        <w:t>1 "Hear, ye children, the instruction of a father, and attend to know understanding. 2 For I give you good doctrine, forsake ye not my law</w:t>
      </w:r>
      <w:r w:rsidR="005B2753" w:rsidRPr="005B2753">
        <w:t>."</w:t>
      </w:r>
      <w:r w:rsidR="005B2753">
        <w:t xml:space="preserve"> Solomon is telling us; God has not changed his position. Disobedience to his commandment still brings death.</w:t>
      </w:r>
      <w:r w:rsidR="005D0FCC">
        <w:t xml:space="preserve"> </w:t>
      </w:r>
      <w:r w:rsidR="005B2753">
        <w:t>Solomon is telling us; I am giving you instruction, just as God gave Adam commandment, and if you will hear me with understanding, since you know what happened to Adam when he disobeyed</w:t>
      </w:r>
      <w:r w:rsidR="005D0FCC">
        <w:t xml:space="preserve"> his Father</w:t>
      </w:r>
      <w:r w:rsidR="005B2753">
        <w:t>, you can save yourself much grief and sorrow by being obedient to my</w:t>
      </w:r>
      <w:r w:rsidR="005D0FCC">
        <w:t xml:space="preserve"> doctrine.</w:t>
      </w:r>
    </w:p>
    <w:p w14:paraId="00DC5EAF" w14:textId="5FD1CC93" w:rsidR="005D0FCC" w:rsidRDefault="005D0FCC" w:rsidP="00D11589">
      <w:pPr>
        <w:pStyle w:val="NoSpacing"/>
      </w:pPr>
      <w:r>
        <w:tab/>
        <w:t>What do you mean save yourself much grief and sorrow? What happened to Adam when he disobeyed God? God drove him out of the garden, which had all his needs already supplied, and cursed the earth to bring forth thorns and thistles as he worked to produce his own food.</w:t>
      </w:r>
    </w:p>
    <w:p w14:paraId="0EA21838" w14:textId="4084D81D" w:rsidR="00DE0D1A" w:rsidRPr="005B2753" w:rsidRDefault="00DE0D1A" w:rsidP="00D11589">
      <w:pPr>
        <w:pStyle w:val="NoSpacing"/>
      </w:pPr>
      <w:r>
        <w:tab/>
        <w:t>Do you see the correlation with yourself in the world today? We were born under the curse, of the earth bringing forth thorns and thistles, as we try to work out our own salvation in time. However, Christ Jesus has provided for us a Garden of Eden, the church of Salvation by the Grace of God, where we can just gather the abundance thereof and eat and live. However, we are still under the same commandment of God as Adam was. What do you mean? We are to be obedient to the "</w:t>
      </w:r>
      <w:r w:rsidRPr="00D11589">
        <w:rPr>
          <w:b/>
          <w:bCs/>
          <w:i/>
          <w:iCs/>
        </w:rPr>
        <w:t>thou shalt not</w:t>
      </w:r>
      <w:r>
        <w:rPr>
          <w:b/>
          <w:bCs/>
          <w:i/>
          <w:iCs/>
        </w:rPr>
        <w:t>s</w:t>
      </w:r>
      <w:r>
        <w:t>," which God has given in the bible.</w:t>
      </w:r>
    </w:p>
    <w:p w14:paraId="1C2F9EAD" w14:textId="742E5598" w:rsidR="00EC277A" w:rsidRDefault="005D0FCC" w:rsidP="005D0FCC">
      <w:pPr>
        <w:pStyle w:val="NoSpacing"/>
        <w:ind w:firstLine="360"/>
      </w:pPr>
      <w:r>
        <w:t xml:space="preserve">Solomon is telling us; </w:t>
      </w:r>
      <w:r w:rsidR="00D21468">
        <w:t>I give yo</w:t>
      </w:r>
      <w:r>
        <w:t>u instruction</w:t>
      </w:r>
      <w:r w:rsidR="005B2753">
        <w:t>,</w:t>
      </w:r>
      <w:r>
        <w:t xml:space="preserve"> which you can </w:t>
      </w:r>
      <w:r w:rsidR="00DE0D1A">
        <w:t xml:space="preserve">easily </w:t>
      </w:r>
      <w:r>
        <w:t>understand</w:t>
      </w:r>
      <w:r w:rsidR="00DE0D1A">
        <w:t xml:space="preserve"> because you have the knowledge of what is recorded in the bible. I</w:t>
      </w:r>
      <w:r>
        <w:t>f you will receive it into your heart</w:t>
      </w:r>
      <w:r w:rsidR="00DE0D1A">
        <w:t>,</w:t>
      </w:r>
      <w:r>
        <w:t xml:space="preserve"> and keep it in mind,</w:t>
      </w:r>
      <w:r w:rsidR="00D21468">
        <w:t xml:space="preserve"> you may </w:t>
      </w:r>
      <w:r>
        <w:t>"</w:t>
      </w:r>
      <w:r w:rsidR="00D21468" w:rsidRPr="005D0FCC">
        <w:rPr>
          <w:b/>
          <w:bCs/>
          <w:i/>
          <w:iCs/>
        </w:rPr>
        <w:t>live</w:t>
      </w:r>
      <w:r>
        <w:t>"</w:t>
      </w:r>
      <w:r w:rsidR="005B2753">
        <w:t xml:space="preserve"> in the garden of God's grace and mercy, as seen in:</w:t>
      </w:r>
      <w:r w:rsidR="00D21468">
        <w:t xml:space="preserve"> </w:t>
      </w:r>
      <w:r w:rsidR="00D21468" w:rsidRPr="00B0224D">
        <w:rPr>
          <w:b/>
          <w:bCs/>
          <w:i/>
          <w:iCs/>
        </w:rPr>
        <w:t>Pr 4:</w:t>
      </w:r>
      <w:r w:rsidR="00D21468" w:rsidRPr="00D21468">
        <w:rPr>
          <w:b/>
          <w:bCs/>
          <w:i/>
          <w:iCs/>
        </w:rPr>
        <w:t xml:space="preserve">4 </w:t>
      </w:r>
      <w:r w:rsidR="00D21468">
        <w:rPr>
          <w:b/>
          <w:bCs/>
          <w:i/>
          <w:iCs/>
        </w:rPr>
        <w:t>"</w:t>
      </w:r>
      <w:r w:rsidR="00D21468" w:rsidRPr="00D21468">
        <w:rPr>
          <w:b/>
          <w:bCs/>
          <w:i/>
          <w:iCs/>
        </w:rPr>
        <w:t>He taught me also, and said unto me, Let thine heart retain my words: keep my commandments, and live</w:t>
      </w:r>
      <w:r w:rsidR="00D21468" w:rsidRPr="00D21468">
        <w:t>.</w:t>
      </w:r>
      <w:r w:rsidR="00D21468">
        <w:t xml:space="preserve">" </w:t>
      </w:r>
      <w:r w:rsidR="00DE0D1A">
        <w:t>With our bible knowledge</w:t>
      </w:r>
      <w:r w:rsidR="00B0224D">
        <w:t>,</w:t>
      </w:r>
      <w:r w:rsidR="00DE0D1A">
        <w:t xml:space="preserve"> it </w:t>
      </w:r>
      <w:r w:rsidR="00D21468">
        <w:t xml:space="preserve">is </w:t>
      </w:r>
      <w:r w:rsidR="00B0224D">
        <w:t xml:space="preserve">easy to see that this is </w:t>
      </w:r>
      <w:r w:rsidR="00D21468">
        <w:t xml:space="preserve">the same instruction </w:t>
      </w:r>
      <w:r w:rsidR="00B0224D">
        <w:t>God gave</w:t>
      </w:r>
      <w:r w:rsidR="00D21468">
        <w:t xml:space="preserve"> Adam in the garden, and it is still applicable to our lives today.</w:t>
      </w:r>
      <w:r w:rsidR="00B0224D">
        <w:t xml:space="preserve"> Listen to what Solomon tells us about wisdom and the use thereof in the following verses.</w:t>
      </w:r>
    </w:p>
    <w:p w14:paraId="096238EF" w14:textId="77777777" w:rsidR="00D11589" w:rsidRDefault="00D11589" w:rsidP="00A9135F">
      <w:pPr>
        <w:pStyle w:val="NoSpacing"/>
      </w:pPr>
    </w:p>
    <w:p w14:paraId="6BE2B8FC" w14:textId="3F85A204" w:rsidR="00A9135F" w:rsidRDefault="00A9135F" w:rsidP="00A9135F">
      <w:pPr>
        <w:pStyle w:val="NoSpacing"/>
      </w:pPr>
      <w:r>
        <w:t xml:space="preserve"> </w:t>
      </w:r>
      <w:r w:rsidR="00B0224D" w:rsidRPr="00B0224D">
        <w:rPr>
          <w:b/>
          <w:bCs/>
        </w:rPr>
        <w:t>Pr 4:</w:t>
      </w:r>
      <w:r w:rsidRPr="00B0224D">
        <w:rPr>
          <w:b/>
          <w:bCs/>
        </w:rPr>
        <w:t xml:space="preserve">5 </w:t>
      </w:r>
      <w:r w:rsidR="00B0224D">
        <w:rPr>
          <w:b/>
          <w:bCs/>
        </w:rPr>
        <w:t>"</w:t>
      </w:r>
      <w:r w:rsidRPr="00B0224D">
        <w:rPr>
          <w:b/>
          <w:bCs/>
        </w:rPr>
        <w:t>Get wisdom, get understanding: forget it not; neither decline from the words of my mouth. 6 Forsake her not, and she shall preserve thee: love her, and she shall keep thee. 7 Wisdom is the principal thing; therefore get wisdom: and with all thy getting get understanding. 8 Exalt her, and she shall promote thee: she shall bring thee to honour, when thou dost embrace her. 9 She shall give to thine head an ornament of grace: a crown of glory shall she deliver to thee. 10 Hear, O my son, and receive my sayings; and the years of thy life shall be many</w:t>
      </w:r>
      <w:r>
        <w:t>.</w:t>
      </w:r>
      <w:r w:rsidR="00B0224D">
        <w:t>"</w:t>
      </w:r>
    </w:p>
    <w:p w14:paraId="04A53EE9" w14:textId="05DA4E03" w:rsidR="00B0224D" w:rsidRDefault="00B0224D" w:rsidP="00A9135F">
      <w:pPr>
        <w:pStyle w:val="NoSpacing"/>
      </w:pPr>
      <w:r>
        <w:tab/>
        <w:t xml:space="preserve">We pause here to remind ourselves that God gave a commandment with this same thought behind it, seen in: </w:t>
      </w:r>
      <w:r w:rsidRPr="00B0224D">
        <w:rPr>
          <w:b/>
          <w:bCs/>
          <w:i/>
          <w:iCs/>
        </w:rPr>
        <w:t xml:space="preserve">Ex 20:12 </w:t>
      </w:r>
      <w:r>
        <w:rPr>
          <w:b/>
          <w:bCs/>
          <w:i/>
          <w:iCs/>
        </w:rPr>
        <w:t>"</w:t>
      </w:r>
      <w:r w:rsidRPr="00B0224D">
        <w:rPr>
          <w:b/>
          <w:bCs/>
          <w:i/>
          <w:iCs/>
        </w:rPr>
        <w:t>Honour thy father and thy mother: that thy days may be long upon the land which the LORD thy God giveth thee</w:t>
      </w:r>
      <w:r w:rsidRPr="00B0224D">
        <w:t>.</w:t>
      </w:r>
      <w:r>
        <w:t>" If we wish to remain in the church fellowship, and thus be in fellowship with God and Christ, we must honor our Father, God in heaven, and our mother, the Church, that we may live long in the land which god giveth thee. In other words; if we want to live here in the garden of God's grace, in fellowship with God and Christ; we must hear their instruction and heed to their doctrine. Living out our own fleshly will, will get us thrown out of fellowship with them</w:t>
      </w:r>
      <w:r w:rsidR="009973E8">
        <w:t>, just as Adam was driven from the Garden of Eden.</w:t>
      </w:r>
    </w:p>
    <w:p w14:paraId="72D430C0" w14:textId="77777777" w:rsidR="00B0224D" w:rsidRDefault="00B0224D" w:rsidP="00A9135F">
      <w:pPr>
        <w:pStyle w:val="NoSpacing"/>
      </w:pPr>
    </w:p>
    <w:p w14:paraId="3B3E4CB1" w14:textId="7103F09C" w:rsidR="00A9135F" w:rsidRDefault="00A9135F" w:rsidP="00A9135F">
      <w:pPr>
        <w:pStyle w:val="NoSpacing"/>
      </w:pPr>
      <w:r>
        <w:t xml:space="preserve"> </w:t>
      </w:r>
      <w:r w:rsidR="009973E8" w:rsidRPr="009973E8">
        <w:rPr>
          <w:b/>
          <w:bCs/>
        </w:rPr>
        <w:t>Pr 4:</w:t>
      </w:r>
      <w:r w:rsidRPr="009973E8">
        <w:rPr>
          <w:b/>
          <w:bCs/>
        </w:rPr>
        <w:t xml:space="preserve">11 </w:t>
      </w:r>
      <w:r w:rsidR="009973E8">
        <w:rPr>
          <w:b/>
          <w:bCs/>
        </w:rPr>
        <w:t>"</w:t>
      </w:r>
      <w:r w:rsidRPr="009973E8">
        <w:rPr>
          <w:b/>
          <w:bCs/>
        </w:rPr>
        <w:t>I have taught thee in the way of wisdom; I have led thee in right paths. 12 When thou goest, thy steps shall not be straitened; and when thou runnest, thou shalt not stumble. 13 Take fast hold of instruction; let her not go: keep her; for she is thy life</w:t>
      </w:r>
      <w:r>
        <w:t>.</w:t>
      </w:r>
      <w:r w:rsidR="009973E8">
        <w:t>"</w:t>
      </w:r>
    </w:p>
    <w:p w14:paraId="3F329260" w14:textId="7AE66549" w:rsidR="009973E8" w:rsidRDefault="009973E8" w:rsidP="00A9135F">
      <w:pPr>
        <w:pStyle w:val="NoSpacing"/>
      </w:pPr>
      <w:r>
        <w:tab/>
        <w:t>Solomon gives us the advantages of hearing instruction and living by God's doctrines. Now, he will give us the downfall of not hearing and living by the instruction of God.</w:t>
      </w:r>
    </w:p>
    <w:p w14:paraId="61906ADB" w14:textId="77777777" w:rsidR="009973E8" w:rsidRDefault="009973E8" w:rsidP="00A9135F">
      <w:pPr>
        <w:pStyle w:val="NoSpacing"/>
      </w:pPr>
    </w:p>
    <w:p w14:paraId="50A7E0B9" w14:textId="7BE9348C" w:rsidR="00A9135F" w:rsidRDefault="00A9135F" w:rsidP="00A9135F">
      <w:pPr>
        <w:pStyle w:val="NoSpacing"/>
      </w:pPr>
      <w:r>
        <w:t xml:space="preserve"> </w:t>
      </w:r>
      <w:r w:rsidR="009973E8" w:rsidRPr="009973E8">
        <w:rPr>
          <w:b/>
          <w:bCs/>
        </w:rPr>
        <w:t>Pr 4:</w:t>
      </w:r>
      <w:r w:rsidRPr="009973E8">
        <w:rPr>
          <w:b/>
          <w:bCs/>
        </w:rPr>
        <w:t xml:space="preserve">14 ¶ </w:t>
      </w:r>
      <w:r w:rsidR="009973E8">
        <w:rPr>
          <w:b/>
          <w:bCs/>
        </w:rPr>
        <w:t>"</w:t>
      </w:r>
      <w:r w:rsidRPr="009973E8">
        <w:rPr>
          <w:b/>
          <w:bCs/>
        </w:rPr>
        <w:t>Enter not into the path of the wicked, and go not in the way of evil men. 15 Avoid it, pass not by it, turn from it, and pass away. 16 For they sleep not, except they have done mischief; and their sleep is taken away, unless they cause some to fall. 17 For they eat the bread of wickedness, and drink the wine of violence. 18 But the path of the just is as the shining light, that shineth more and more unto the perfect day. 19 The way of the wicked is as darkness: they know not at what they stumble</w:t>
      </w:r>
      <w:r>
        <w:t>.</w:t>
      </w:r>
      <w:r w:rsidR="009973E8">
        <w:t>"</w:t>
      </w:r>
    </w:p>
    <w:p w14:paraId="6AAD467F" w14:textId="13C617F5" w:rsidR="009973E8" w:rsidRDefault="009973E8" w:rsidP="00A9135F">
      <w:pPr>
        <w:pStyle w:val="NoSpacing"/>
      </w:pPr>
      <w:r>
        <w:tab/>
        <w:t xml:space="preserve">We find this same principle in: </w:t>
      </w:r>
      <w:r w:rsidRPr="009973E8">
        <w:rPr>
          <w:b/>
          <w:bCs/>
          <w:i/>
          <w:iCs/>
        </w:rPr>
        <w:t xml:space="preserve">Mt 6:23 </w:t>
      </w:r>
      <w:r>
        <w:rPr>
          <w:b/>
          <w:bCs/>
          <w:i/>
          <w:iCs/>
        </w:rPr>
        <w:t>"</w:t>
      </w:r>
      <w:r w:rsidRPr="009973E8">
        <w:rPr>
          <w:b/>
          <w:bCs/>
          <w:i/>
          <w:iCs/>
        </w:rPr>
        <w:t>But if thine eye be evil, thy whole body shall be full of darkness. If therefore the light that is in thee be darkness, how great is that darkness</w:t>
      </w:r>
      <w:r w:rsidRPr="009973E8">
        <w:t>!</w:t>
      </w:r>
      <w:r>
        <w:t xml:space="preserve">" Can you see in the dark? The answer is no. Wherefore, hear instruction from God and live in the true light of Christ, for Jesus has told us: </w:t>
      </w:r>
      <w:r w:rsidRPr="009973E8">
        <w:rPr>
          <w:b/>
          <w:bCs/>
          <w:i/>
          <w:iCs/>
        </w:rPr>
        <w:t xml:space="preserve">Joh 8:12 </w:t>
      </w:r>
      <w:r>
        <w:rPr>
          <w:b/>
          <w:bCs/>
          <w:i/>
          <w:iCs/>
        </w:rPr>
        <w:t>"</w:t>
      </w:r>
      <w:r w:rsidRPr="009973E8">
        <w:rPr>
          <w:b/>
          <w:bCs/>
          <w:i/>
          <w:iCs/>
        </w:rPr>
        <w:t>Then spake Jesus again unto them, saying, I am the light of the world: he that followeth me shall not walk in darkness, but shall have the light of life</w:t>
      </w:r>
      <w:r w:rsidRPr="009973E8">
        <w:t>.</w:t>
      </w:r>
      <w:r>
        <w:t>"</w:t>
      </w:r>
    </w:p>
    <w:p w14:paraId="1DC3CF02" w14:textId="77777777" w:rsidR="009973E8" w:rsidRDefault="009973E8" w:rsidP="00A9135F">
      <w:pPr>
        <w:pStyle w:val="NoSpacing"/>
      </w:pPr>
    </w:p>
    <w:p w14:paraId="1EB2C2DD" w14:textId="0CDDE85A" w:rsidR="00A9135F" w:rsidRDefault="00A9135F" w:rsidP="00A9135F">
      <w:pPr>
        <w:pStyle w:val="NoSpacing"/>
      </w:pPr>
      <w:r>
        <w:t xml:space="preserve"> </w:t>
      </w:r>
      <w:r w:rsidR="009973E8" w:rsidRPr="009973E8">
        <w:rPr>
          <w:b/>
          <w:bCs/>
        </w:rPr>
        <w:t>Pr 4:</w:t>
      </w:r>
      <w:r w:rsidRPr="009973E8">
        <w:rPr>
          <w:b/>
          <w:bCs/>
        </w:rPr>
        <w:t xml:space="preserve">20 </w:t>
      </w:r>
      <w:r w:rsidR="009973E8">
        <w:rPr>
          <w:b/>
          <w:bCs/>
        </w:rPr>
        <w:t>"</w:t>
      </w:r>
      <w:r w:rsidRPr="009973E8">
        <w:rPr>
          <w:b/>
          <w:bCs/>
        </w:rPr>
        <w:t>My son, attend to my words; incline thine ear unto my sayings. 21 Let them not depart from thine eyes; keep them in the midst of thine heart. 22 For they are life unto those that find them, and health to all their flesh. 23 Keep thy heart with all diligence; for out of it are the issues of life. 24 Put away from thee a froward mouth, and perverse lips put far from thee. 25 Let thine eyes look right on, and let thine eyelids look straight before thee. 26 Ponder the path of thy feet, and let all thy ways be established. 27 Turn not to the right hand nor to the left: remove thy foot from evil</w:t>
      </w:r>
      <w:r>
        <w:t>.</w:t>
      </w:r>
      <w:r w:rsidR="009973E8">
        <w:t>"</w:t>
      </w:r>
    </w:p>
    <w:p w14:paraId="38277C5E" w14:textId="19476230" w:rsidR="009973E8" w:rsidRPr="00C56AA6" w:rsidRDefault="009973E8" w:rsidP="00A9135F">
      <w:pPr>
        <w:pStyle w:val="NoSpacing"/>
      </w:pPr>
      <w:r>
        <w:tab/>
        <w:t>Surely, as we consider the words of Solomon, we can see the picture of our Father, in heaven, teaching us how to live the life of a Christian</w:t>
      </w:r>
      <w:r w:rsidR="00A205BF">
        <w:t>, which will have the advantage of our being in God's garden of grace and mercy, the church. Thank you, Lord Jesus, for giving us simple instruction, easy to be understood, that we may enjoy the abundance of Salvation by Grace, in the here and now, and have the expectation of finally being with you in the new, eternal, world. Praise ye the Lord! Hallelujah! Amen!</w:t>
      </w:r>
    </w:p>
    <w:sectPr w:rsidR="009973E8" w:rsidRPr="00C56AA6" w:rsidSect="00817AF5">
      <w:footerReference w:type="default" r:id="rId6"/>
      <w:pgSz w:w="12240" w:h="15840"/>
      <w:pgMar w:top="72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8654EE" w14:textId="77777777" w:rsidR="007E1692" w:rsidRDefault="007E1692" w:rsidP="00E42AF1">
      <w:pPr>
        <w:spacing w:after="0" w:line="240" w:lineRule="auto"/>
      </w:pPr>
      <w:r>
        <w:separator/>
      </w:r>
    </w:p>
  </w:endnote>
  <w:endnote w:type="continuationSeparator" w:id="0">
    <w:p w14:paraId="2D9D40BB" w14:textId="77777777" w:rsidR="007E1692" w:rsidRDefault="007E1692" w:rsidP="00E42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2163984"/>
      <w:docPartObj>
        <w:docPartGallery w:val="Page Numbers (Bottom of Page)"/>
        <w:docPartUnique/>
      </w:docPartObj>
    </w:sdtPr>
    <w:sdtContent>
      <w:sdt>
        <w:sdtPr>
          <w:id w:val="1728636285"/>
          <w:docPartObj>
            <w:docPartGallery w:val="Page Numbers (Top of Page)"/>
            <w:docPartUnique/>
          </w:docPartObj>
        </w:sdtPr>
        <w:sdtContent>
          <w:p w14:paraId="4D1678A9" w14:textId="46ECEB55" w:rsidR="00E42AF1" w:rsidRDefault="00E42AF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88E37F8" w14:textId="77777777" w:rsidR="00E42AF1" w:rsidRDefault="00E42A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59CF5A" w14:textId="77777777" w:rsidR="007E1692" w:rsidRDefault="007E1692" w:rsidP="00E42AF1">
      <w:pPr>
        <w:spacing w:after="0" w:line="240" w:lineRule="auto"/>
      </w:pPr>
      <w:r>
        <w:separator/>
      </w:r>
    </w:p>
  </w:footnote>
  <w:footnote w:type="continuationSeparator" w:id="0">
    <w:p w14:paraId="6A975A72" w14:textId="77777777" w:rsidR="007E1692" w:rsidRDefault="007E1692" w:rsidP="00E42A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3"/>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AF1"/>
    <w:rsid w:val="00010DA2"/>
    <w:rsid w:val="00041003"/>
    <w:rsid w:val="003329BD"/>
    <w:rsid w:val="00380B15"/>
    <w:rsid w:val="003B1C43"/>
    <w:rsid w:val="005052C5"/>
    <w:rsid w:val="005B2753"/>
    <w:rsid w:val="005D0FCC"/>
    <w:rsid w:val="007E1692"/>
    <w:rsid w:val="00817AF5"/>
    <w:rsid w:val="0087464D"/>
    <w:rsid w:val="00985F8E"/>
    <w:rsid w:val="009973E8"/>
    <w:rsid w:val="00A205BF"/>
    <w:rsid w:val="00A530F3"/>
    <w:rsid w:val="00A7679C"/>
    <w:rsid w:val="00A9135F"/>
    <w:rsid w:val="00AD3841"/>
    <w:rsid w:val="00B0224D"/>
    <w:rsid w:val="00B169A4"/>
    <w:rsid w:val="00C56AA6"/>
    <w:rsid w:val="00C97DB7"/>
    <w:rsid w:val="00CD344A"/>
    <w:rsid w:val="00D06234"/>
    <w:rsid w:val="00D11589"/>
    <w:rsid w:val="00D21468"/>
    <w:rsid w:val="00DE0D1A"/>
    <w:rsid w:val="00E42AF1"/>
    <w:rsid w:val="00E92789"/>
    <w:rsid w:val="00EC277A"/>
    <w:rsid w:val="00ED41CA"/>
    <w:rsid w:val="00F01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11500"/>
  <w15:chartTrackingRefBased/>
  <w15:docId w15:val="{ED50291C-2202-440F-A73C-F973DF854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AF1"/>
    <w:pPr>
      <w:spacing w:after="0" w:line="240" w:lineRule="auto"/>
    </w:pPr>
  </w:style>
  <w:style w:type="paragraph" w:styleId="Header">
    <w:name w:val="header"/>
    <w:basedOn w:val="Normal"/>
    <w:link w:val="HeaderChar"/>
    <w:uiPriority w:val="99"/>
    <w:unhideWhenUsed/>
    <w:rsid w:val="00E42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AF1"/>
  </w:style>
  <w:style w:type="paragraph" w:styleId="Footer">
    <w:name w:val="footer"/>
    <w:basedOn w:val="Normal"/>
    <w:link w:val="FooterChar"/>
    <w:uiPriority w:val="99"/>
    <w:unhideWhenUsed/>
    <w:rsid w:val="00E42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AF1"/>
  </w:style>
  <w:style w:type="character" w:styleId="Hyperlink">
    <w:name w:val="Hyperlink"/>
    <w:basedOn w:val="DefaultParagraphFont"/>
    <w:uiPriority w:val="99"/>
    <w:unhideWhenUsed/>
    <w:rsid w:val="00F010BB"/>
    <w:rPr>
      <w:color w:val="0563C1" w:themeColor="hyperlink"/>
      <w:u w:val="single"/>
    </w:rPr>
  </w:style>
  <w:style w:type="character" w:styleId="UnresolvedMention">
    <w:name w:val="Unresolved Mention"/>
    <w:basedOn w:val="DefaultParagraphFont"/>
    <w:uiPriority w:val="99"/>
    <w:semiHidden/>
    <w:unhideWhenUsed/>
    <w:rsid w:val="00F010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2</Pages>
  <Words>1002</Words>
  <Characters>5716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Lee</dc:creator>
  <cp:keywords/>
  <dc:description/>
  <cp:lastModifiedBy>Clarke Lee</cp:lastModifiedBy>
  <cp:revision>6</cp:revision>
  <dcterms:created xsi:type="dcterms:W3CDTF">2023-01-08T12:26:00Z</dcterms:created>
  <dcterms:modified xsi:type="dcterms:W3CDTF">2023-01-09T21:44:00Z</dcterms:modified>
</cp:coreProperties>
</file>